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480B1" w14:textId="77777777" w:rsidR="00CF008A" w:rsidRPr="003026BB" w:rsidRDefault="00CF008A" w:rsidP="00B94ED3"/>
    <w:p w14:paraId="6223CAC3" w14:textId="77777777" w:rsidR="0057565F" w:rsidRPr="003026BB" w:rsidRDefault="00CF008A" w:rsidP="0057565F">
      <w:pPr>
        <w:ind w:left="426"/>
        <w:jc w:val="center"/>
        <w:rPr>
          <w:b/>
        </w:rPr>
      </w:pPr>
      <w:r w:rsidRPr="003026BB">
        <w:rPr>
          <w:rFonts w:hint="eastAsia"/>
          <w:b/>
        </w:rPr>
        <w:t>「</w:t>
      </w:r>
      <w:r w:rsidRPr="003026BB">
        <w:rPr>
          <w:b/>
          <w:i/>
        </w:rPr>
        <w:t>Japan Review</w:t>
      </w:r>
      <w:r w:rsidRPr="003026BB">
        <w:rPr>
          <w:rFonts w:hint="eastAsia"/>
          <w:b/>
        </w:rPr>
        <w:t>編集長の務め」</w:t>
      </w:r>
      <w:r w:rsidR="0057565F" w:rsidRPr="003026BB">
        <w:rPr>
          <w:rFonts w:hint="eastAsia"/>
          <w:b/>
        </w:rPr>
        <w:t xml:space="preserve"> </w:t>
      </w:r>
    </w:p>
    <w:p w14:paraId="6CAC96F6" w14:textId="77777777" w:rsidR="0057565F" w:rsidRPr="003026BB" w:rsidRDefault="0057565F" w:rsidP="0057565F">
      <w:pPr>
        <w:ind w:left="426"/>
        <w:jc w:val="center"/>
        <w:rPr>
          <w:b/>
        </w:rPr>
      </w:pPr>
      <w:bookmarkStart w:id="0" w:name="_GoBack"/>
      <w:bookmarkEnd w:id="0"/>
    </w:p>
    <w:p w14:paraId="5DC9CF48" w14:textId="7CCAEEAE" w:rsidR="00CF008A" w:rsidRPr="00616312" w:rsidRDefault="00616312" w:rsidP="0057565F">
      <w:pPr>
        <w:ind w:left="426"/>
        <w:jc w:val="center"/>
        <w:rPr>
          <w:b/>
        </w:rPr>
      </w:pPr>
      <w:r w:rsidRPr="00616312">
        <w:rPr>
          <w:rFonts w:ascii="Arial" w:hAnsi="Arial" w:cs="Arial"/>
          <w:b/>
          <w:color w:val="222222"/>
        </w:rPr>
        <w:t>国際日本文化研究センタ</w:t>
      </w:r>
      <w:r w:rsidRPr="00616312">
        <w:rPr>
          <w:rFonts w:ascii="ＭＳ 明朝" w:hAnsi="ＭＳ 明朝" w:cs="ＭＳ 明朝"/>
          <w:b/>
          <w:color w:val="222222"/>
        </w:rPr>
        <w:t>ー</w:t>
      </w:r>
      <w:r w:rsidRPr="00616312">
        <w:rPr>
          <w:rFonts w:ascii="ＭＳ 明朝" w:hAnsi="ＭＳ 明朝" w:cs="ＭＳ 明朝" w:hint="eastAsia"/>
          <w:b/>
          <w:color w:val="222222"/>
        </w:rPr>
        <w:t xml:space="preserve"> </w:t>
      </w:r>
      <w:r w:rsidR="0057565F" w:rsidRPr="00616312">
        <w:rPr>
          <w:rFonts w:ascii="ＭＳ 明朝" w:hAnsi="ＭＳ 明朝" w:cs="ＭＳ 明朝" w:hint="eastAsia"/>
          <w:b/>
        </w:rPr>
        <w:t>ジョン・ブリーン</w:t>
      </w:r>
    </w:p>
    <w:p w14:paraId="509CE106" w14:textId="77777777" w:rsidR="008C77EC" w:rsidRPr="003026BB" w:rsidRDefault="008C77EC" w:rsidP="00B94ED3">
      <w:pPr>
        <w:tabs>
          <w:tab w:val="left" w:pos="0"/>
        </w:tabs>
        <w:ind w:left="426"/>
      </w:pPr>
    </w:p>
    <w:p w14:paraId="0290EDE3" w14:textId="47B098B2" w:rsidR="00A066BC" w:rsidRPr="003026BB" w:rsidRDefault="000555E5" w:rsidP="003026BB">
      <w:pPr>
        <w:tabs>
          <w:tab w:val="left" w:pos="0"/>
        </w:tabs>
        <w:spacing w:line="360" w:lineRule="auto"/>
        <w:ind w:leftChars="425" w:left="850" w:firstLineChars="142" w:firstLine="284"/>
        <w:rPr>
          <w:rFonts w:ascii="ＭＳ 明朝" w:hAnsi="ＭＳ 明朝" w:cs="ＭＳ 明朝"/>
        </w:rPr>
      </w:pPr>
      <w:r w:rsidRPr="003026BB">
        <w:rPr>
          <w:rFonts w:ascii="ＭＳ 明朝" w:hAnsi="ＭＳ 明朝" w:cs="ＭＳ 明朝" w:hint="eastAsia"/>
        </w:rPr>
        <w:t>ただいまご紹介をいただきましたジョン・ブリーンです。よろしくお願いします。</w:t>
      </w:r>
      <w:r w:rsidRPr="003026BB">
        <w:rPr>
          <w:rFonts w:ascii="ＭＳ 明朝" w:hAnsi="ＭＳ 明朝" w:cs="ＭＳ 明朝"/>
          <w:i/>
        </w:rPr>
        <w:t>Japan Review</w:t>
      </w:r>
      <w:r w:rsidRPr="003026BB">
        <w:rPr>
          <w:rFonts w:ascii="ＭＳ 明朝" w:hAnsi="ＭＳ 明朝" w:cs="ＭＳ 明朝" w:hint="eastAsia"/>
        </w:rPr>
        <w:t>は</w:t>
      </w:r>
      <w:r w:rsidR="007F5902" w:rsidRPr="003026BB">
        <w:rPr>
          <w:rFonts w:ascii="ＭＳ 明朝" w:hAnsi="ＭＳ 明朝" w:cs="ＭＳ 明朝" w:hint="eastAsia"/>
        </w:rPr>
        <w:t>国際日本文化研究センター（以下、</w:t>
      </w:r>
      <w:r w:rsidRPr="003026BB">
        <w:rPr>
          <w:rFonts w:ascii="ＭＳ 明朝" w:hAnsi="ＭＳ 明朝" w:cs="ＭＳ 明朝" w:hint="eastAsia"/>
        </w:rPr>
        <w:t>日文研</w:t>
      </w:r>
      <w:r w:rsidR="007F5902" w:rsidRPr="003026BB">
        <w:rPr>
          <w:rFonts w:ascii="ＭＳ 明朝" w:hAnsi="ＭＳ 明朝" w:cs="ＭＳ 明朝" w:hint="eastAsia"/>
        </w:rPr>
        <w:t>）</w:t>
      </w:r>
      <w:r w:rsidRPr="003026BB">
        <w:rPr>
          <w:rFonts w:ascii="ＭＳ 明朝" w:hAnsi="ＭＳ 明朝" w:cs="ＭＳ 明朝" w:hint="eastAsia"/>
        </w:rPr>
        <w:t>が30年前の創立以来、年に1回刊行してきた査読つきの英文学術雑誌です。私は2009年からこの編集長を務めてまいりました。暗中模索の楽しい、時折、多少つらい9年でした。今日の</w:t>
      </w:r>
      <w:r w:rsidR="00A066BC" w:rsidRPr="003026BB">
        <w:rPr>
          <w:rFonts w:ascii="ＭＳ 明朝" w:hAnsi="ＭＳ 明朝" w:cs="ＭＳ 明朝" w:hint="eastAsia"/>
        </w:rPr>
        <w:t>セミナーのテーマ、</w:t>
      </w:r>
      <w:r w:rsidR="007F5902" w:rsidRPr="003026BB">
        <w:rPr>
          <w:rFonts w:ascii="ＭＳ 明朝" w:hAnsi="ＭＳ 明朝" w:cs="ＭＳ 明朝" w:hint="eastAsia"/>
        </w:rPr>
        <w:t>「</w:t>
      </w:r>
      <w:r w:rsidR="00A066BC" w:rsidRPr="003026BB">
        <w:rPr>
          <w:rFonts w:ascii="ＭＳ 明朝" w:hAnsi="ＭＳ 明朝" w:cs="ＭＳ 明朝" w:hint="eastAsia"/>
        </w:rPr>
        <w:t>学術情報の国際発信力の強化</w:t>
      </w:r>
      <w:r w:rsidR="007F5902" w:rsidRPr="003026BB">
        <w:rPr>
          <w:rFonts w:ascii="ＭＳ 明朝" w:hAnsi="ＭＳ 明朝" w:cs="ＭＳ 明朝" w:hint="eastAsia"/>
        </w:rPr>
        <w:t>」</w:t>
      </w:r>
      <w:r w:rsidR="00A066BC" w:rsidRPr="003026BB">
        <w:rPr>
          <w:rFonts w:ascii="ＭＳ 明朝" w:hAnsi="ＭＳ 明朝" w:cs="ＭＳ 明朝" w:hint="eastAsia"/>
        </w:rPr>
        <w:t>はまさに私</w:t>
      </w:r>
      <w:r w:rsidRPr="003026BB">
        <w:rPr>
          <w:rFonts w:ascii="ＭＳ 明朝" w:hAnsi="ＭＳ 明朝" w:cs="ＭＳ 明朝" w:hint="eastAsia"/>
        </w:rPr>
        <w:t>が編集長として9</w:t>
      </w:r>
      <w:r w:rsidR="007F5902" w:rsidRPr="003026BB">
        <w:rPr>
          <w:rFonts w:ascii="ＭＳ 明朝" w:hAnsi="ＭＳ 明朝" w:cs="ＭＳ 明朝" w:hint="eastAsia"/>
        </w:rPr>
        <w:t>年間葛藤してきた課題であり、</w:t>
      </w:r>
      <w:r w:rsidRPr="003026BB">
        <w:rPr>
          <w:rFonts w:ascii="ＭＳ 明朝" w:hAnsi="ＭＳ 明朝" w:cs="ＭＳ 明朝" w:hint="eastAsia"/>
        </w:rPr>
        <w:t>この雑誌の存在をどうやってアピールす</w:t>
      </w:r>
      <w:r w:rsidR="007F5902" w:rsidRPr="003026BB">
        <w:rPr>
          <w:rFonts w:ascii="ＭＳ 明朝" w:hAnsi="ＭＳ 明朝" w:cs="ＭＳ 明朝" w:hint="eastAsia"/>
        </w:rPr>
        <w:t>ればよいのかという意味の問いかけだと解釈します。この問いかけに</w:t>
      </w:r>
      <w:r w:rsidRPr="003026BB">
        <w:rPr>
          <w:rFonts w:ascii="ＭＳ 明朝" w:hAnsi="ＭＳ 明朝" w:cs="ＭＳ 明朝" w:hint="eastAsia"/>
        </w:rPr>
        <w:t>直接答えるのは</w:t>
      </w:r>
      <w:r w:rsidR="007F5902" w:rsidRPr="003026BB">
        <w:rPr>
          <w:rFonts w:ascii="ＭＳ 明朝" w:hAnsi="ＭＳ 明朝" w:cs="ＭＳ 明朝" w:hint="eastAsia"/>
        </w:rPr>
        <w:t>なかなか難しいので、今日は</w:t>
      </w:r>
      <w:r w:rsidRPr="003026BB">
        <w:rPr>
          <w:rFonts w:ascii="ＭＳ 明朝" w:hAnsi="ＭＳ 明朝" w:cs="ＭＳ 明朝" w:hint="eastAsia"/>
        </w:rPr>
        <w:t>私の体験談を</w:t>
      </w:r>
      <w:r w:rsidR="00BC3FC0" w:rsidRPr="003026BB">
        <w:rPr>
          <w:rFonts w:ascii="ＭＳ 明朝" w:hAnsi="ＭＳ 明朝" w:cs="ＭＳ 明朝" w:hint="eastAsia"/>
        </w:rPr>
        <w:t>も</w:t>
      </w:r>
      <w:r w:rsidRPr="003026BB">
        <w:rPr>
          <w:rFonts w:ascii="ＭＳ 明朝" w:hAnsi="ＭＳ 明朝" w:cs="ＭＳ 明朝" w:hint="eastAsia"/>
        </w:rPr>
        <w:t>って、</w:t>
      </w:r>
      <w:r w:rsidR="007F5902" w:rsidRPr="003026BB">
        <w:rPr>
          <w:rFonts w:ascii="ＭＳ 明朝" w:hAnsi="ＭＳ 明朝" w:cs="ＭＳ 明朝" w:hint="eastAsia"/>
        </w:rPr>
        <w:t>間接的に</w:t>
      </w:r>
      <w:r w:rsidR="00A066BC" w:rsidRPr="003026BB">
        <w:rPr>
          <w:rFonts w:ascii="ＭＳ 明朝" w:hAnsi="ＭＳ 明朝" w:cs="ＭＳ 明朝" w:hint="eastAsia"/>
        </w:rPr>
        <w:t>お</w:t>
      </w:r>
      <w:r w:rsidRPr="003026BB">
        <w:rPr>
          <w:rFonts w:ascii="ＭＳ 明朝" w:hAnsi="ＭＳ 明朝" w:cs="ＭＳ 明朝" w:hint="eastAsia"/>
        </w:rPr>
        <w:t>答えいたします。</w:t>
      </w:r>
    </w:p>
    <w:p w14:paraId="2A86391D" w14:textId="7246146B" w:rsidR="00A066BC" w:rsidRPr="003026BB" w:rsidRDefault="000555E5" w:rsidP="003026BB">
      <w:pPr>
        <w:tabs>
          <w:tab w:val="left" w:pos="0"/>
        </w:tabs>
        <w:spacing w:line="360" w:lineRule="auto"/>
        <w:ind w:leftChars="425" w:left="850" w:firstLineChars="142" w:firstLine="284"/>
        <w:rPr>
          <w:rFonts w:ascii="ＭＳ 明朝" w:hAnsi="ＭＳ 明朝" w:cs="ＭＳ 明朝"/>
        </w:rPr>
      </w:pPr>
      <w:r w:rsidRPr="003026BB">
        <w:rPr>
          <w:rFonts w:ascii="ＭＳ 明朝" w:hAnsi="ＭＳ 明朝" w:cs="ＭＳ 明朝" w:hint="eastAsia"/>
        </w:rPr>
        <w:t>先ほどの</w:t>
      </w:r>
      <w:r w:rsidR="00BC3FC0" w:rsidRPr="003026BB">
        <w:rPr>
          <w:rFonts w:ascii="ＭＳ 明朝" w:hAnsi="ＭＳ 明朝" w:cs="ＭＳ 明朝" w:hint="eastAsia"/>
        </w:rPr>
        <w:t>ご</w:t>
      </w:r>
      <w:r w:rsidRPr="003026BB">
        <w:rPr>
          <w:rFonts w:ascii="ＭＳ 明朝" w:hAnsi="ＭＳ 明朝" w:cs="ＭＳ 明朝" w:hint="eastAsia"/>
        </w:rPr>
        <w:t>紹介にもありまし</w:t>
      </w:r>
      <w:r w:rsidR="00A066BC" w:rsidRPr="003026BB">
        <w:rPr>
          <w:rFonts w:ascii="ＭＳ 明朝" w:hAnsi="ＭＳ 明朝" w:cs="ＭＳ 明朝" w:hint="eastAsia"/>
        </w:rPr>
        <w:t>たように、私は日文研の専任教員で、今、入試委員長を務めており、その他、</w:t>
      </w:r>
      <w:r w:rsidRPr="003026BB">
        <w:rPr>
          <w:rFonts w:ascii="ＭＳ 明朝" w:hAnsi="ＭＳ 明朝" w:cs="ＭＳ 明朝" w:hint="eastAsia"/>
        </w:rPr>
        <w:t>数多くの委員会にも入っています。大学院生の指導もしています。また書籍、論文などの学術的業績ももちろん期待されています。</w:t>
      </w:r>
      <w:r w:rsidRPr="003026BB">
        <w:rPr>
          <w:rFonts w:ascii="ＭＳ 明朝" w:hAnsi="ＭＳ 明朝" w:cs="ＭＳ 明朝"/>
          <w:i/>
        </w:rPr>
        <w:t>Japan Review</w:t>
      </w:r>
      <w:r w:rsidRPr="003026BB">
        <w:rPr>
          <w:rFonts w:ascii="ＭＳ 明朝" w:hAnsi="ＭＳ 明朝" w:cs="ＭＳ 明朝" w:hint="eastAsia"/>
        </w:rPr>
        <w:t>の編集はそういった営みのかたわらです。9年前からこの仕事をやらせてもらっているということは、</w:t>
      </w:r>
      <w:r w:rsidRPr="003026BB">
        <w:rPr>
          <w:rFonts w:ascii="ＭＳ 明朝" w:hAnsi="ＭＳ 明朝" w:cs="ＭＳ 明朝"/>
          <w:i/>
        </w:rPr>
        <w:t>Japan Review</w:t>
      </w:r>
      <w:r w:rsidRPr="003026BB">
        <w:rPr>
          <w:rFonts w:ascii="ＭＳ 明朝" w:hAnsi="ＭＳ 明朝" w:cs="ＭＳ 明朝" w:hint="eastAsia"/>
        </w:rPr>
        <w:t>の編集体制には欠かせない、継続性があるということです。学術雑誌を引っ張っていくうえでは、この継続性は欠かせないものだと確信しています。</w:t>
      </w:r>
    </w:p>
    <w:p w14:paraId="4AC63BD2" w14:textId="2476D257" w:rsidR="00A066BC" w:rsidRPr="003026BB" w:rsidRDefault="00A066BC" w:rsidP="003026BB">
      <w:pPr>
        <w:tabs>
          <w:tab w:val="left" w:pos="0"/>
        </w:tabs>
        <w:spacing w:line="360" w:lineRule="auto"/>
        <w:ind w:leftChars="425" w:left="850" w:firstLineChars="142" w:firstLine="284"/>
        <w:rPr>
          <w:rFonts w:ascii="ＭＳ 明朝" w:hAnsi="ＭＳ 明朝" w:cs="ＭＳ 明朝"/>
        </w:rPr>
      </w:pPr>
      <w:r w:rsidRPr="003026BB">
        <w:rPr>
          <w:rFonts w:ascii="ＭＳ 明朝" w:hAnsi="ＭＳ 明朝" w:cs="ＭＳ 明朝" w:hint="eastAsia"/>
        </w:rPr>
        <w:t>編集体制</w:t>
      </w:r>
      <w:r w:rsidR="000555E5" w:rsidRPr="003026BB">
        <w:rPr>
          <w:rFonts w:ascii="ＭＳ 明朝" w:hAnsi="ＭＳ 明朝" w:cs="ＭＳ 明朝" w:hint="eastAsia"/>
        </w:rPr>
        <w:t>は、ここのス</w:t>
      </w:r>
      <w:r w:rsidRPr="003026BB">
        <w:rPr>
          <w:rFonts w:ascii="ＭＳ 明朝" w:hAnsi="ＭＳ 明朝" w:cs="ＭＳ 明朝" w:hint="eastAsia"/>
        </w:rPr>
        <w:t>ライドにも図式化してみましたが、私のほかに出版編集室の事務の方が</w:t>
      </w:r>
      <w:r w:rsidR="000555E5" w:rsidRPr="003026BB">
        <w:rPr>
          <w:rFonts w:ascii="ＭＳ 明朝" w:hAnsi="ＭＳ 明朝" w:cs="ＭＳ 明朝" w:hint="eastAsia"/>
        </w:rPr>
        <w:t>2人います。縁の下の力持ちの2人です。初校、再校、三校の作成、原稿全体の文体の最終チェック、印刷会社、デザインなどの連絡などは彼女らに任せっきりです。そして所内の先生方3</w:t>
      </w:r>
      <w:r w:rsidRPr="003026BB">
        <w:rPr>
          <w:rFonts w:ascii="ＭＳ 明朝" w:hAnsi="ＭＳ 明朝" w:cs="ＭＳ 明朝" w:hint="eastAsia"/>
        </w:rPr>
        <w:t>名で構成する編集委員会が</w:t>
      </w:r>
      <w:r w:rsidR="000555E5" w:rsidRPr="003026BB">
        <w:rPr>
          <w:rFonts w:ascii="ＭＳ 明朝" w:hAnsi="ＭＳ 明朝" w:cs="ＭＳ 明朝" w:hint="eastAsia"/>
        </w:rPr>
        <w:t>あります。この委員会は正直言って、事情があって機能しないものです。そのほか世界各地で活躍中の日本研究者15</w:t>
      </w:r>
      <w:r w:rsidRPr="003026BB">
        <w:rPr>
          <w:rFonts w:ascii="ＭＳ 明朝" w:hAnsi="ＭＳ 明朝" w:cs="ＭＳ 明朝" w:hint="eastAsia"/>
        </w:rPr>
        <w:t>名からなるインターナショナル</w:t>
      </w:r>
      <w:r w:rsidR="00C355CC" w:rsidRPr="003026BB">
        <w:rPr>
          <w:rFonts w:ascii="ＭＳ 明朝" w:hAnsi="ＭＳ 明朝" w:cs="ＭＳ 明朝" w:hint="eastAsia"/>
        </w:rPr>
        <w:t>・</w:t>
      </w:r>
      <w:r w:rsidRPr="003026BB">
        <w:rPr>
          <w:rFonts w:ascii="ＭＳ 明朝" w:hAnsi="ＭＳ 明朝" w:cs="ＭＳ 明朝" w:hint="eastAsia"/>
        </w:rPr>
        <w:t>アドバイザリーボード（</w:t>
      </w:r>
      <w:r w:rsidR="000555E5" w:rsidRPr="003026BB">
        <w:rPr>
          <w:rFonts w:ascii="ＭＳ 明朝" w:hAnsi="ＭＳ 明朝" w:cs="ＭＳ 明朝" w:hint="eastAsia"/>
        </w:rPr>
        <w:t>以下、</w:t>
      </w:r>
      <w:r w:rsidRPr="003026BB">
        <w:rPr>
          <w:rFonts w:ascii="ＭＳ 明朝" w:hAnsi="ＭＳ 明朝" w:cs="ＭＳ 明朝"/>
        </w:rPr>
        <w:t>IAB</w:t>
      </w:r>
      <w:r w:rsidRPr="003026BB">
        <w:rPr>
          <w:rFonts w:ascii="ＭＳ 明朝" w:hAnsi="ＭＳ 明朝" w:cs="ＭＳ 明朝" w:hint="eastAsia"/>
        </w:rPr>
        <w:t>）があります</w:t>
      </w:r>
      <w:r w:rsidR="000555E5" w:rsidRPr="003026BB">
        <w:rPr>
          <w:rFonts w:ascii="ＭＳ 明朝" w:hAnsi="ＭＳ 明朝" w:cs="ＭＳ 明朝" w:hint="eastAsia"/>
        </w:rPr>
        <w:t>。彼らに頻繁に連絡をしてアドバイスを伺います。査読のアドバイス、書評のアドバイス、雑誌の軌道修正についてのア</w:t>
      </w:r>
      <w:r w:rsidRPr="003026BB">
        <w:rPr>
          <w:rFonts w:ascii="ＭＳ 明朝" w:hAnsi="ＭＳ 明朝" w:cs="ＭＳ 明朝" w:hint="eastAsia"/>
        </w:rPr>
        <w:t>ドバイス、所内の問題が生じたときのアドバイスなどなどです。</w:t>
      </w:r>
      <w:r w:rsidR="007F5902" w:rsidRPr="003026BB">
        <w:rPr>
          <w:rFonts w:ascii="ＭＳ 明朝" w:hAnsi="ＭＳ 明朝" w:cs="ＭＳ 明朝" w:hint="eastAsia"/>
        </w:rPr>
        <w:t>また、</w:t>
      </w:r>
      <w:r w:rsidRPr="003026BB">
        <w:rPr>
          <w:rFonts w:ascii="ＭＳ 明朝" w:hAnsi="ＭＳ 明朝" w:cs="ＭＳ 明朝" w:hint="eastAsia"/>
        </w:rPr>
        <w:t>去年からはコピーエディターを</w:t>
      </w:r>
      <w:r w:rsidR="000555E5" w:rsidRPr="003026BB">
        <w:rPr>
          <w:rFonts w:ascii="ＭＳ 明朝" w:hAnsi="ＭＳ 明朝" w:cs="ＭＳ 明朝" w:hint="eastAsia"/>
        </w:rPr>
        <w:t>初めて採用しました。以上が、</w:t>
      </w:r>
      <w:r w:rsidR="000555E5" w:rsidRPr="003026BB">
        <w:rPr>
          <w:rFonts w:ascii="ＭＳ 明朝" w:hAnsi="ＭＳ 明朝" w:cs="ＭＳ 明朝"/>
          <w:i/>
        </w:rPr>
        <w:t>Japan Review</w:t>
      </w:r>
      <w:r w:rsidR="007F5902" w:rsidRPr="003026BB">
        <w:rPr>
          <w:rFonts w:ascii="ＭＳ 明朝" w:hAnsi="ＭＳ 明朝" w:cs="ＭＳ 明朝" w:hint="eastAsia"/>
        </w:rPr>
        <w:t>の</w:t>
      </w:r>
      <w:r w:rsidR="000555E5" w:rsidRPr="003026BB">
        <w:rPr>
          <w:rFonts w:ascii="ＭＳ 明朝" w:hAnsi="ＭＳ 明朝" w:cs="ＭＳ 明朝" w:hint="eastAsia"/>
        </w:rPr>
        <w:t>編集体制の概略です。</w:t>
      </w:r>
    </w:p>
    <w:p w14:paraId="55FC1E89" w14:textId="509E01D7" w:rsidR="00A066BC" w:rsidRPr="003026BB" w:rsidRDefault="000555E5" w:rsidP="003026BB">
      <w:pPr>
        <w:tabs>
          <w:tab w:val="left" w:pos="0"/>
        </w:tabs>
        <w:spacing w:line="360" w:lineRule="auto"/>
        <w:ind w:leftChars="425" w:left="850" w:firstLineChars="142" w:firstLine="284"/>
        <w:rPr>
          <w:rFonts w:ascii="ＭＳ 明朝" w:hAnsi="ＭＳ 明朝" w:cs="ＭＳ 明朝"/>
        </w:rPr>
      </w:pPr>
      <w:r w:rsidRPr="003026BB">
        <w:rPr>
          <w:rFonts w:ascii="ＭＳ 明朝" w:hAnsi="ＭＳ 明朝" w:cs="ＭＳ 明朝" w:hint="eastAsia"/>
        </w:rPr>
        <w:t>以下、次のような構成の流れで話をしていきたいと思います。まず、編集長の努めとは何かについて語ります。</w:t>
      </w:r>
      <w:r w:rsidR="00C355CC" w:rsidRPr="003026BB">
        <w:rPr>
          <w:rFonts w:ascii="ＭＳ 明朝" w:hAnsi="ＭＳ 明朝" w:cs="ＭＳ 明朝" w:hint="eastAsia"/>
        </w:rPr>
        <w:t>次に</w:t>
      </w:r>
      <w:r w:rsidRPr="003026BB">
        <w:rPr>
          <w:rFonts w:ascii="ＭＳ 明朝" w:hAnsi="ＭＳ 明朝" w:cs="ＭＳ 明朝" w:hint="eastAsia"/>
        </w:rPr>
        <w:t>、私が9年間編集にあたってぶつかってきた、あるいはぶつかりつつある問題点を、二つほど</w:t>
      </w:r>
      <w:r w:rsidR="00A066BC" w:rsidRPr="003026BB">
        <w:rPr>
          <w:rFonts w:ascii="ＭＳ 明朝" w:hAnsi="ＭＳ 明朝" w:cs="ＭＳ 明朝" w:hint="eastAsia"/>
        </w:rPr>
        <w:t>紹介します。最後に、</w:t>
      </w:r>
      <w:r w:rsidR="003664CB" w:rsidRPr="003026BB">
        <w:rPr>
          <w:rFonts w:ascii="ＭＳ 明朝" w:hAnsi="ＭＳ 明朝" w:cs="ＭＳ 明朝" w:hint="eastAsia"/>
        </w:rPr>
        <w:t>「</w:t>
      </w:r>
      <w:r w:rsidR="00A066BC" w:rsidRPr="003026BB">
        <w:rPr>
          <w:rFonts w:ascii="ＭＳ 明朝" w:hAnsi="ＭＳ 明朝" w:cs="ＭＳ 明朝" w:hint="eastAsia"/>
        </w:rPr>
        <w:t>脱紀要</w:t>
      </w:r>
      <w:r w:rsidR="003664CB" w:rsidRPr="003026BB">
        <w:rPr>
          <w:rFonts w:ascii="ＭＳ 明朝" w:hAnsi="ＭＳ 明朝" w:cs="ＭＳ 明朝" w:hint="eastAsia"/>
        </w:rPr>
        <w:t>」</w:t>
      </w:r>
      <w:r w:rsidR="00A066BC" w:rsidRPr="003026BB">
        <w:rPr>
          <w:rFonts w:ascii="ＭＳ 明朝" w:hAnsi="ＭＳ 明朝" w:cs="ＭＳ 明朝" w:hint="eastAsia"/>
        </w:rPr>
        <w:t>という方向性と</w:t>
      </w:r>
      <w:r w:rsidRPr="003026BB">
        <w:rPr>
          <w:rFonts w:ascii="ＭＳ 明朝" w:hAnsi="ＭＳ 明朝" w:cs="ＭＳ 明朝" w:hint="eastAsia"/>
        </w:rPr>
        <w:t>私が導入したイノベーションをいくつか紹介してみたいと思います。</w:t>
      </w:r>
    </w:p>
    <w:p w14:paraId="71FA9AE2" w14:textId="58B96FFE" w:rsidR="00A066BC" w:rsidRPr="003026BB" w:rsidRDefault="000555E5" w:rsidP="003026BB">
      <w:pPr>
        <w:tabs>
          <w:tab w:val="left" w:pos="0"/>
        </w:tabs>
        <w:spacing w:line="360" w:lineRule="auto"/>
        <w:ind w:leftChars="425" w:left="850" w:firstLineChars="142" w:firstLine="284"/>
        <w:rPr>
          <w:rFonts w:ascii="ＭＳ 明朝" w:hAnsi="ＭＳ 明朝" w:cs="ＭＳ 明朝"/>
        </w:rPr>
      </w:pPr>
      <w:r w:rsidRPr="003026BB">
        <w:rPr>
          <w:rFonts w:ascii="ＭＳ 明朝" w:hAnsi="ＭＳ 明朝" w:cs="ＭＳ 明朝" w:hint="eastAsia"/>
        </w:rPr>
        <w:t>今日の話は、あまり学術性のないものですが、こういった体験談をたたき台にして議論できるのではないかと期待したいと思います。</w:t>
      </w:r>
    </w:p>
    <w:p w14:paraId="440C4A27" w14:textId="77777777" w:rsidR="00632AB3" w:rsidRPr="003026BB" w:rsidRDefault="00632AB3" w:rsidP="00A066BC">
      <w:pPr>
        <w:spacing w:line="360" w:lineRule="auto"/>
        <w:ind w:leftChars="500" w:left="1000" w:firstLineChars="209" w:firstLine="418"/>
        <w:rPr>
          <w:rFonts w:ascii="ＭＳ 明朝" w:hAnsi="ＭＳ 明朝" w:cs="ＭＳ 明朝"/>
        </w:rPr>
      </w:pPr>
    </w:p>
    <w:p w14:paraId="573A7580" w14:textId="0CE1C3F9" w:rsidR="00A066BC" w:rsidRPr="003026BB" w:rsidRDefault="00632AB3" w:rsidP="00A066BC">
      <w:pPr>
        <w:spacing w:line="360" w:lineRule="auto"/>
        <w:rPr>
          <w:rFonts w:ascii="ＭＳ 明朝" w:hAnsi="ＭＳ 明朝" w:cs="ＭＳ 明朝"/>
          <w:b/>
        </w:rPr>
      </w:pPr>
      <w:r w:rsidRPr="003026BB">
        <w:rPr>
          <w:rFonts w:ascii="ＭＳ 明朝" w:hAnsi="ＭＳ 明朝" w:cs="ＭＳ 明朝" w:hint="eastAsia"/>
          <w:b/>
        </w:rPr>
        <w:t>Ⅰ</w:t>
      </w:r>
      <w:r w:rsidR="00A066BC" w:rsidRPr="003026BB">
        <w:rPr>
          <w:rFonts w:ascii="ＭＳ 明朝" w:hAnsi="ＭＳ 明朝" w:cs="ＭＳ 明朝" w:hint="eastAsia"/>
          <w:b/>
        </w:rPr>
        <w:t>編集長の務め</w:t>
      </w:r>
      <w:r w:rsidRPr="003026BB">
        <w:rPr>
          <w:rFonts w:ascii="ＭＳ 明朝" w:hAnsi="ＭＳ 明朝" w:cs="ＭＳ 明朝" w:hint="eastAsia"/>
          <w:b/>
        </w:rPr>
        <w:t>とはなにか？</w:t>
      </w:r>
    </w:p>
    <w:p w14:paraId="6C95B028" w14:textId="77777777" w:rsidR="00632AB3" w:rsidRPr="003026BB" w:rsidRDefault="00632AB3" w:rsidP="00A066BC">
      <w:pPr>
        <w:spacing w:line="360" w:lineRule="auto"/>
        <w:rPr>
          <w:rFonts w:ascii="ＭＳ 明朝" w:hAnsi="ＭＳ 明朝" w:cs="ＭＳ 明朝"/>
          <w:b/>
        </w:rPr>
      </w:pPr>
    </w:p>
    <w:p w14:paraId="01950DC1" w14:textId="5D0A49C6" w:rsidR="00D323E5" w:rsidRPr="003026BB" w:rsidRDefault="000555E5" w:rsidP="00D323E5">
      <w:pPr>
        <w:spacing w:line="360" w:lineRule="auto"/>
        <w:ind w:leftChars="500" w:left="1000"/>
        <w:rPr>
          <w:rFonts w:ascii="ＭＳ 明朝" w:hAnsi="ＭＳ 明朝" w:cs="ＭＳ 明朝"/>
        </w:rPr>
      </w:pPr>
      <w:r w:rsidRPr="003026BB">
        <w:rPr>
          <w:rFonts w:ascii="ＭＳ 明朝" w:hAnsi="ＭＳ 明朝" w:cs="ＭＳ 明朝" w:hint="eastAsia"/>
        </w:rPr>
        <w:t>投稿原稿</w:t>
      </w:r>
      <w:r w:rsidR="00A066BC" w:rsidRPr="003026BB">
        <w:rPr>
          <w:rFonts w:ascii="ＭＳ 明朝" w:hAnsi="ＭＳ 明朝" w:cs="ＭＳ 明朝" w:hint="eastAsia"/>
        </w:rPr>
        <w:t>は執筆者から舞い込んできます。紙媒体は原則として受けつけないため</w:t>
      </w:r>
      <w:r w:rsidRPr="003026BB">
        <w:rPr>
          <w:rFonts w:ascii="ＭＳ 明朝" w:hAnsi="ＭＳ 明朝" w:cs="ＭＳ 明朝" w:hint="eastAsia"/>
        </w:rPr>
        <w:t>、Word</w:t>
      </w:r>
      <w:r w:rsidR="00A066BC" w:rsidRPr="003026BB">
        <w:rPr>
          <w:rFonts w:ascii="ＭＳ 明朝" w:hAnsi="ＭＳ 明朝" w:cs="ＭＳ 明朝" w:hint="eastAsia"/>
        </w:rPr>
        <w:t>の添付</w:t>
      </w:r>
      <w:r w:rsidR="00A066BC" w:rsidRPr="003026BB">
        <w:rPr>
          <w:rFonts w:ascii="ＭＳ 明朝" w:hAnsi="ＭＳ 明朝" w:cs="ＭＳ 明朝" w:hint="eastAsia"/>
        </w:rPr>
        <w:lastRenderedPageBreak/>
        <w:t>ファイルでの投稿となります</w:t>
      </w:r>
      <w:r w:rsidRPr="003026BB">
        <w:rPr>
          <w:rFonts w:ascii="ＭＳ 明朝" w:hAnsi="ＭＳ 明朝" w:cs="ＭＳ 明朝" w:hint="eastAsia"/>
        </w:rPr>
        <w:t>。お礼のメールを送信してから、原稿を</w:t>
      </w:r>
      <w:r w:rsidR="00A066BC" w:rsidRPr="003026BB">
        <w:rPr>
          <w:rFonts w:ascii="ＭＳ 明朝" w:hAnsi="ＭＳ 明朝" w:cs="ＭＳ 明朝" w:hint="eastAsia"/>
        </w:rPr>
        <w:t>開いて読みます。読みながら適切な査読候補者を考えますが</w:t>
      </w:r>
      <w:r w:rsidRPr="003026BB">
        <w:rPr>
          <w:rFonts w:ascii="ＭＳ 明朝" w:hAnsi="ＭＳ 明朝" w:cs="ＭＳ 明朝" w:hint="eastAsia"/>
        </w:rPr>
        <w:t>、最終的に</w:t>
      </w:r>
      <w:r w:rsidR="00A066BC" w:rsidRPr="003026BB">
        <w:rPr>
          <w:rFonts w:ascii="ＭＳ 明朝" w:hAnsi="ＭＳ 明朝" w:cs="ＭＳ 明朝" w:hint="eastAsia"/>
        </w:rPr>
        <w:t>は</w:t>
      </w:r>
      <w:r w:rsidRPr="003026BB">
        <w:rPr>
          <w:rFonts w:ascii="ＭＳ 明朝" w:hAnsi="ＭＳ 明朝" w:cs="ＭＳ 明朝" w:hint="eastAsia"/>
        </w:rPr>
        <w:t>、IABに推薦してもら</w:t>
      </w:r>
      <w:r w:rsidR="003664CB" w:rsidRPr="003026BB">
        <w:rPr>
          <w:rFonts w:ascii="ＭＳ 明朝" w:hAnsi="ＭＳ 明朝" w:cs="ＭＳ 明朝" w:hint="eastAsia"/>
        </w:rPr>
        <w:t>う場合が多いです。</w:t>
      </w:r>
      <w:r w:rsidR="00A066BC" w:rsidRPr="003026BB">
        <w:rPr>
          <w:rFonts w:ascii="ＭＳ 明朝" w:hAnsi="ＭＳ 明朝" w:cs="ＭＳ 明朝" w:hint="eastAsia"/>
        </w:rPr>
        <w:t>その後、</w:t>
      </w:r>
      <w:r w:rsidRPr="003026BB">
        <w:rPr>
          <w:rFonts w:ascii="ＭＳ 明朝" w:hAnsi="ＭＳ 明朝" w:cs="ＭＳ 明朝" w:hint="eastAsia"/>
        </w:rPr>
        <w:t>推薦</w:t>
      </w:r>
      <w:r w:rsidR="00A066BC" w:rsidRPr="003026BB">
        <w:rPr>
          <w:rFonts w:ascii="ＭＳ 明朝" w:hAnsi="ＭＳ 明朝" w:cs="ＭＳ 明朝" w:hint="eastAsia"/>
        </w:rPr>
        <w:t>された候補者にメールにて査読を依頼します。依頼する際には、原稿、報告用紙、</w:t>
      </w:r>
      <w:r w:rsidRPr="003026BB">
        <w:rPr>
          <w:rFonts w:ascii="ＭＳ 明朝" w:hAnsi="ＭＳ 明朝" w:cs="ＭＳ 明朝" w:hint="eastAsia"/>
        </w:rPr>
        <w:t>振込依頼書を添付します。2万円の謝礼を支払いますので、断られることはまずありません。</w:t>
      </w:r>
    </w:p>
    <w:p w14:paraId="530217D3" w14:textId="681BD92A" w:rsidR="00D323E5" w:rsidRPr="003026BB" w:rsidRDefault="000555E5" w:rsidP="00D323E5">
      <w:pPr>
        <w:spacing w:line="360" w:lineRule="auto"/>
        <w:ind w:leftChars="500" w:left="1000" w:firstLine="276"/>
        <w:rPr>
          <w:rFonts w:ascii="ＭＳ 明朝" w:hAnsi="ＭＳ 明朝" w:cs="ＭＳ 明朝"/>
        </w:rPr>
      </w:pPr>
      <w:r w:rsidRPr="003026BB">
        <w:rPr>
          <w:rFonts w:ascii="ＭＳ 明朝" w:hAnsi="ＭＳ 明朝" w:cs="ＭＳ 明朝" w:hint="eastAsia"/>
        </w:rPr>
        <w:t>査読は外部研究者2人に依頼します。査読候補者の了解を得たら、査読報告の提出締め切りについて交渉します。査読は平均、2、3</w:t>
      </w:r>
      <w:r w:rsidR="00D323E5" w:rsidRPr="003026BB">
        <w:rPr>
          <w:rFonts w:ascii="ＭＳ 明朝" w:hAnsi="ＭＳ 明朝" w:cs="ＭＳ 明朝" w:hint="eastAsia"/>
        </w:rPr>
        <w:t>カ月でお願いします</w:t>
      </w:r>
      <w:r w:rsidRPr="003026BB">
        <w:rPr>
          <w:rFonts w:ascii="ＭＳ 明朝" w:hAnsi="ＭＳ 明朝" w:cs="ＭＳ 明朝" w:hint="eastAsia"/>
        </w:rPr>
        <w:t>。</w:t>
      </w:r>
      <w:r w:rsidRPr="003026BB">
        <w:rPr>
          <w:rFonts w:ascii="ＭＳ 明朝" w:hAnsi="ＭＳ 明朝" w:cs="ＭＳ 明朝"/>
          <w:i/>
        </w:rPr>
        <w:t>Japan Review</w:t>
      </w:r>
      <w:r w:rsidRPr="003026BB">
        <w:rPr>
          <w:rFonts w:ascii="ＭＳ 明朝" w:hAnsi="ＭＳ 明朝" w:cs="ＭＳ 明朝" w:hint="eastAsia"/>
        </w:rPr>
        <w:t>の場合は査読者を万能とみなしますので、原稿を掲載してもいいと言われたら、掲載します。だめだと言われたら掲載しません。査読報告は二つとも、私のところに届けば、名前だけを伏せて、そのまま執筆者に回します。</w:t>
      </w:r>
      <w:r w:rsidR="007F5902" w:rsidRPr="003026BB">
        <w:rPr>
          <w:rFonts w:ascii="ＭＳ 明朝" w:hAnsi="ＭＳ 明朝" w:cs="ＭＳ 明朝" w:hint="eastAsia"/>
        </w:rPr>
        <w:t>この際、</w:t>
      </w:r>
      <w:r w:rsidRPr="003026BB">
        <w:rPr>
          <w:rFonts w:ascii="ＭＳ 明朝" w:hAnsi="ＭＳ 明朝" w:cs="ＭＳ 明朝" w:hint="eastAsia"/>
        </w:rPr>
        <w:t>私もコメントを申し添えます。却下された原稿に関しては理由を自分なりに優しく説明します。採択されたものはおめでとうと伝えたうえ、査読報告や私のコメント、レスポンスを伺います。</w:t>
      </w:r>
    </w:p>
    <w:p w14:paraId="039C9490" w14:textId="72C0DA65" w:rsidR="00D323E5" w:rsidRPr="003026BB" w:rsidRDefault="000555E5" w:rsidP="00D323E5">
      <w:pPr>
        <w:spacing w:line="360" w:lineRule="auto"/>
        <w:ind w:leftChars="500" w:left="1000" w:firstLine="276"/>
        <w:rPr>
          <w:rFonts w:ascii="ＭＳ 明朝" w:hAnsi="ＭＳ 明朝" w:cs="ＭＳ 明朝"/>
        </w:rPr>
      </w:pPr>
      <w:r w:rsidRPr="003026BB">
        <w:rPr>
          <w:rFonts w:ascii="ＭＳ 明朝" w:hAnsi="ＭＳ 明朝" w:cs="ＭＳ 明朝" w:hint="eastAsia"/>
        </w:rPr>
        <w:t>編集長の本格的な仕事は採択された時点から始まります。最も明快で優れた論文でも、査読者も編集長の私も必ずといっていいぐらい注文をつけます。私はうるさい編集長という評判です。原稿を何度も綿密周到に読み、序説、結論の書き方、論文全体の構成、議論の展開、論旨の明快さ、文体、脚注のつけ方、参考文献の掲げ方などについても口出しをします。それは執筆者自身のため、読者のため、そして</w:t>
      </w:r>
      <w:r w:rsidRPr="003026BB">
        <w:rPr>
          <w:rFonts w:ascii="ＭＳ 明朝" w:hAnsi="ＭＳ 明朝" w:cs="ＭＳ 明朝"/>
          <w:i/>
        </w:rPr>
        <w:t>Japan Review</w:t>
      </w:r>
      <w:r w:rsidRPr="003026BB">
        <w:rPr>
          <w:rFonts w:ascii="ＭＳ 明朝" w:hAnsi="ＭＳ 明朝" w:cs="ＭＳ 明朝" w:hint="eastAsia"/>
        </w:rPr>
        <w:t>のために最善の原</w:t>
      </w:r>
      <w:r w:rsidR="00D323E5" w:rsidRPr="003026BB">
        <w:rPr>
          <w:rFonts w:ascii="ＭＳ 明朝" w:hAnsi="ＭＳ 明朝" w:cs="ＭＳ 明朝" w:hint="eastAsia"/>
        </w:rPr>
        <w:t>稿に磨いていく過程でもあります。</w:t>
      </w:r>
      <w:r w:rsidR="00EB404F" w:rsidRPr="003026BB">
        <w:rPr>
          <w:rFonts w:ascii="ＭＳ 明朝" w:hAnsi="ＭＳ 明朝" w:cs="ＭＳ 明朝" w:hint="eastAsia"/>
        </w:rPr>
        <w:t>「俺</w:t>
      </w:r>
      <w:r w:rsidR="00D323E5" w:rsidRPr="003026BB">
        <w:rPr>
          <w:rFonts w:ascii="ＭＳ 明朝" w:hAnsi="ＭＳ 明朝" w:cs="ＭＳ 明朝" w:hint="eastAsia"/>
        </w:rPr>
        <w:t>の文章に手をつけるな</w:t>
      </w:r>
      <w:r w:rsidR="00EB404F" w:rsidRPr="003026BB">
        <w:rPr>
          <w:rFonts w:ascii="ＭＳ 明朝" w:hAnsi="ＭＳ 明朝" w:cs="ＭＳ 明朝" w:hint="eastAsia"/>
        </w:rPr>
        <w:t>」</w:t>
      </w:r>
      <w:r w:rsidR="00D323E5" w:rsidRPr="003026BB">
        <w:rPr>
          <w:rFonts w:ascii="ＭＳ 明朝" w:hAnsi="ＭＳ 明朝" w:cs="ＭＳ 明朝" w:hint="eastAsia"/>
        </w:rPr>
        <w:t>と</w:t>
      </w:r>
      <w:r w:rsidR="00EB404F" w:rsidRPr="003026BB">
        <w:rPr>
          <w:rFonts w:ascii="ＭＳ 明朝" w:hAnsi="ＭＳ 明朝" w:cs="ＭＳ 明朝" w:hint="eastAsia"/>
        </w:rPr>
        <w:t>威嚇された</w:t>
      </w:r>
      <w:r w:rsidR="00D323E5" w:rsidRPr="003026BB">
        <w:rPr>
          <w:rFonts w:ascii="ＭＳ 明朝" w:hAnsi="ＭＳ 明朝" w:cs="ＭＳ 明朝" w:hint="eastAsia"/>
        </w:rPr>
        <w:t>こと</w:t>
      </w:r>
      <w:r w:rsidRPr="003026BB">
        <w:rPr>
          <w:rFonts w:ascii="ＭＳ 明朝" w:hAnsi="ＭＳ 明朝" w:cs="ＭＳ 明朝" w:hint="eastAsia"/>
        </w:rPr>
        <w:t>はこれまで2</w:t>
      </w:r>
      <w:r w:rsidR="00D323E5" w:rsidRPr="003026BB">
        <w:rPr>
          <w:rFonts w:ascii="ＭＳ 明朝" w:hAnsi="ＭＳ 明朝" w:cs="ＭＳ 明朝" w:hint="eastAsia"/>
        </w:rPr>
        <w:t>回しかありません</w:t>
      </w:r>
      <w:r w:rsidRPr="003026BB">
        <w:rPr>
          <w:rFonts w:ascii="ＭＳ 明朝" w:hAnsi="ＭＳ 明朝" w:cs="ＭＳ 明朝" w:hint="eastAsia"/>
        </w:rPr>
        <w:t>。原稿の推敲を巡る私と執筆者とのやり取りは、数カ月にわたるプロセスです。3</w:t>
      </w:r>
      <w:r w:rsidR="00D323E5" w:rsidRPr="003026BB">
        <w:rPr>
          <w:rFonts w:ascii="ＭＳ 明朝" w:hAnsi="ＭＳ 明朝" w:cs="ＭＳ 明朝" w:hint="eastAsia"/>
        </w:rPr>
        <w:t>年かかったケースも</w:t>
      </w:r>
      <w:r w:rsidRPr="003026BB">
        <w:rPr>
          <w:rFonts w:ascii="ＭＳ 明朝" w:hAnsi="ＭＳ 明朝" w:cs="ＭＳ 明朝" w:hint="eastAsia"/>
        </w:rPr>
        <w:t>ありました。</w:t>
      </w:r>
      <w:r w:rsidR="00EB404F" w:rsidRPr="003026BB">
        <w:rPr>
          <w:rFonts w:ascii="ＭＳ 明朝" w:hAnsi="ＭＳ 明朝" w:cs="ＭＳ 明朝"/>
        </w:rPr>
        <w:t xml:space="preserve"> </w:t>
      </w:r>
    </w:p>
    <w:p w14:paraId="34F5B92A" w14:textId="6B874F32" w:rsidR="00D323E5" w:rsidRPr="003026BB" w:rsidRDefault="000555E5" w:rsidP="00D323E5">
      <w:pPr>
        <w:spacing w:line="360" w:lineRule="auto"/>
        <w:ind w:leftChars="500" w:left="1000" w:firstLine="276"/>
        <w:rPr>
          <w:rFonts w:ascii="ＭＳ 明朝" w:hAnsi="ＭＳ 明朝" w:cs="ＭＳ 明朝"/>
        </w:rPr>
      </w:pPr>
      <w:r w:rsidRPr="003026BB">
        <w:rPr>
          <w:rFonts w:ascii="ＭＳ 明朝" w:hAnsi="ＭＳ 明朝" w:cs="ＭＳ 明朝" w:hint="eastAsia"/>
        </w:rPr>
        <w:t>いずれにしても申し分のない原稿ができたら外部のコピーエディターに回します。コピーエディターのチェック済み原稿をベースに初校を作ります。初校もコピーエディターに見てもらいます。二校までは執筆者に回しますが</w:t>
      </w:r>
      <w:r w:rsidR="00661E68" w:rsidRPr="003026BB">
        <w:rPr>
          <w:rFonts w:ascii="ＭＳ 明朝" w:hAnsi="ＭＳ 明朝" w:cs="ＭＳ 明朝" w:hint="eastAsia"/>
        </w:rPr>
        <w:t>、</w:t>
      </w:r>
      <w:r w:rsidRPr="003026BB">
        <w:rPr>
          <w:rFonts w:ascii="ＭＳ 明朝" w:hAnsi="ＭＳ 明朝" w:cs="ＭＳ 明朝" w:hint="eastAsia"/>
        </w:rPr>
        <w:t>三校は編集長の私だけが見ます。出版編集室のスタッフも丁寧に原稿を読んでく</w:t>
      </w:r>
      <w:r w:rsidR="007F5902" w:rsidRPr="003026BB">
        <w:rPr>
          <w:rFonts w:ascii="ＭＳ 明朝" w:hAnsi="ＭＳ 明朝" w:cs="ＭＳ 明朝" w:hint="eastAsia"/>
        </w:rPr>
        <w:t>れます。外部のコピーエディターは去年から採用しています。</w:t>
      </w:r>
      <w:r w:rsidRPr="003026BB">
        <w:rPr>
          <w:rFonts w:ascii="ＭＳ 明朝" w:hAnsi="ＭＳ 明朝" w:cs="ＭＳ 明朝" w:hint="eastAsia"/>
        </w:rPr>
        <w:t>編集過程がそのぶんだけ長引いてしまって、私の仕事</w:t>
      </w:r>
      <w:r w:rsidR="00D323E5" w:rsidRPr="003026BB">
        <w:rPr>
          <w:rFonts w:ascii="ＭＳ 明朝" w:hAnsi="ＭＳ 明朝" w:cs="ＭＳ 明朝" w:hint="eastAsia"/>
        </w:rPr>
        <w:t>も増えた気もしますが、よりよい</w:t>
      </w:r>
      <w:r w:rsidR="007F5902" w:rsidRPr="003026BB">
        <w:rPr>
          <w:rFonts w:ascii="ＭＳ 明朝" w:hAnsi="ＭＳ 明朝" w:cs="ＭＳ 明朝" w:hint="eastAsia"/>
        </w:rPr>
        <w:t>、</w:t>
      </w:r>
      <w:r w:rsidR="00D323E5" w:rsidRPr="003026BB">
        <w:rPr>
          <w:rFonts w:ascii="ＭＳ 明朝" w:hAnsi="ＭＳ 明朝" w:cs="ＭＳ 明朝" w:hint="eastAsia"/>
        </w:rPr>
        <w:t>ミスの少ない最終原稿となること</w:t>
      </w:r>
      <w:r w:rsidRPr="003026BB">
        <w:rPr>
          <w:rFonts w:ascii="ＭＳ 明朝" w:hAnsi="ＭＳ 明朝" w:cs="ＭＳ 明朝" w:hint="eastAsia"/>
        </w:rPr>
        <w:t>は間違いないです。私の務めはこのようにして原稿</w:t>
      </w:r>
      <w:r w:rsidR="00D323E5" w:rsidRPr="003026BB">
        <w:rPr>
          <w:rFonts w:ascii="ＭＳ 明朝" w:hAnsi="ＭＳ 明朝" w:cs="ＭＳ 明朝" w:hint="eastAsia"/>
        </w:rPr>
        <w:t>を</w:t>
      </w:r>
      <w:r w:rsidRPr="003026BB">
        <w:rPr>
          <w:rFonts w:ascii="ＭＳ 明朝" w:hAnsi="ＭＳ 明朝" w:cs="ＭＳ 明朝" w:hint="eastAsia"/>
        </w:rPr>
        <w:t>繰り返し、周到綿密に読むほか、執筆者、IABのメンバー、査読者、コピーエディター、出版編集室の方々とコミュニケーションを常に取ることです。</w:t>
      </w:r>
    </w:p>
    <w:p w14:paraId="0CFEDA2B" w14:textId="3FB9B5EE" w:rsidR="00D323E5" w:rsidRPr="003026BB" w:rsidRDefault="00D323E5" w:rsidP="00D323E5">
      <w:pPr>
        <w:spacing w:line="360" w:lineRule="auto"/>
        <w:ind w:leftChars="500" w:left="1000" w:firstLine="276"/>
        <w:rPr>
          <w:rFonts w:ascii="ＭＳ 明朝" w:hAnsi="ＭＳ 明朝" w:cs="ＭＳ 明朝"/>
        </w:rPr>
      </w:pPr>
      <w:r w:rsidRPr="003026BB">
        <w:rPr>
          <w:rFonts w:ascii="ＭＳ 明朝" w:hAnsi="ＭＳ 明朝" w:cs="ＭＳ 明朝" w:hint="eastAsia"/>
        </w:rPr>
        <w:t>なお、</w:t>
      </w:r>
      <w:r w:rsidR="000555E5" w:rsidRPr="003026BB">
        <w:rPr>
          <w:rFonts w:ascii="ＭＳ 明朝" w:hAnsi="ＭＳ 明朝" w:cs="ＭＳ 明朝"/>
          <w:i/>
        </w:rPr>
        <w:t>Japan Review</w:t>
      </w:r>
      <w:r w:rsidRPr="003026BB">
        <w:rPr>
          <w:rFonts w:ascii="ＭＳ 明朝" w:hAnsi="ＭＳ 明朝" w:cs="ＭＳ 明朝" w:hint="eastAsia"/>
        </w:rPr>
        <w:t>では</w:t>
      </w:r>
      <w:r w:rsidR="000555E5" w:rsidRPr="003026BB">
        <w:rPr>
          <w:rFonts w:ascii="ＭＳ 明朝" w:hAnsi="ＭＳ 明朝" w:cs="ＭＳ 明朝" w:hint="eastAsia"/>
        </w:rPr>
        <w:t>1</w:t>
      </w:r>
      <w:r w:rsidRPr="003026BB">
        <w:rPr>
          <w:rFonts w:ascii="ＭＳ 明朝" w:hAnsi="ＭＳ 明朝" w:cs="ＭＳ 明朝" w:hint="eastAsia"/>
        </w:rPr>
        <w:t>号あたり</w:t>
      </w:r>
      <w:r w:rsidR="000555E5" w:rsidRPr="003026BB">
        <w:rPr>
          <w:rFonts w:ascii="ＭＳ 明朝" w:hAnsi="ＭＳ 明朝" w:cs="ＭＳ 明朝" w:hint="eastAsia"/>
        </w:rPr>
        <w:t>9</w:t>
      </w:r>
      <w:r w:rsidRPr="003026BB">
        <w:rPr>
          <w:rFonts w:ascii="ＭＳ 明朝" w:hAnsi="ＭＳ 明朝" w:cs="ＭＳ 明朝" w:hint="eastAsia"/>
        </w:rPr>
        <w:t>本程度</w:t>
      </w:r>
      <w:r w:rsidR="000555E5" w:rsidRPr="003026BB">
        <w:rPr>
          <w:rFonts w:ascii="ＭＳ 明朝" w:hAnsi="ＭＳ 明朝" w:cs="ＭＳ 明朝" w:hint="eastAsia"/>
        </w:rPr>
        <w:t>の論文を載せるほか、10</w:t>
      </w:r>
      <w:r w:rsidRPr="003026BB">
        <w:rPr>
          <w:rFonts w:ascii="ＭＳ 明朝" w:hAnsi="ＭＳ 明朝" w:cs="ＭＳ 明朝" w:hint="eastAsia"/>
        </w:rPr>
        <w:t>～</w:t>
      </w:r>
      <w:r w:rsidR="000555E5" w:rsidRPr="003026BB">
        <w:rPr>
          <w:rFonts w:ascii="ＭＳ 明朝" w:hAnsi="ＭＳ 明朝" w:cs="ＭＳ 明朝" w:hint="eastAsia"/>
        </w:rPr>
        <w:t>12</w:t>
      </w:r>
      <w:r w:rsidRPr="003026BB">
        <w:rPr>
          <w:rFonts w:ascii="ＭＳ 明朝" w:hAnsi="ＭＳ 明朝" w:cs="ＭＳ 明朝" w:hint="eastAsia"/>
        </w:rPr>
        <w:t>本の書評も掲載しています。書籍の出版社</w:t>
      </w:r>
      <w:r w:rsidR="000555E5" w:rsidRPr="003026BB">
        <w:rPr>
          <w:rFonts w:ascii="ＭＳ 明朝" w:hAnsi="ＭＳ 明朝" w:cs="ＭＳ 明朝" w:hint="eastAsia"/>
        </w:rPr>
        <w:t>、書評者とのコミュニケーションも私の仕事です。</w:t>
      </w:r>
    </w:p>
    <w:p w14:paraId="72F10C2B" w14:textId="77777777" w:rsidR="00D323E5" w:rsidRPr="003026BB" w:rsidRDefault="000555E5" w:rsidP="00D323E5">
      <w:pPr>
        <w:spacing w:line="360" w:lineRule="auto"/>
        <w:ind w:leftChars="500" w:left="1000" w:firstLine="276"/>
        <w:rPr>
          <w:rFonts w:ascii="ＭＳ 明朝" w:hAnsi="ＭＳ 明朝" w:cs="ＭＳ 明朝"/>
        </w:rPr>
      </w:pPr>
      <w:r w:rsidRPr="003026BB">
        <w:rPr>
          <w:rFonts w:ascii="ＭＳ 明朝" w:hAnsi="ＭＳ 明朝" w:cs="ＭＳ 明朝" w:hint="eastAsia"/>
        </w:rPr>
        <w:t>以上が、通常号における私の編集長としての務めの概略です。そのほかにも2年に1回の割合で特集号も出しています。平均12本も</w:t>
      </w:r>
      <w:r w:rsidR="00D323E5" w:rsidRPr="003026BB">
        <w:rPr>
          <w:rFonts w:ascii="ＭＳ 明朝" w:hAnsi="ＭＳ 明朝" w:cs="ＭＳ 明朝" w:hint="eastAsia"/>
        </w:rPr>
        <w:t>の論文からなる特集号の場合は、ゲストエディターに仕事を委託・</w:t>
      </w:r>
      <w:r w:rsidRPr="003026BB">
        <w:rPr>
          <w:rFonts w:ascii="ＭＳ 明朝" w:hAnsi="ＭＳ 明朝" w:cs="ＭＳ 明朝" w:hint="eastAsia"/>
        </w:rPr>
        <w:t>委任するので、そのぶんだけ私の負担は少し軽く感じます。</w:t>
      </w:r>
    </w:p>
    <w:p w14:paraId="26858E17" w14:textId="77777777" w:rsidR="00632AB3" w:rsidRPr="003026BB" w:rsidRDefault="00632AB3" w:rsidP="00D323E5">
      <w:pPr>
        <w:spacing w:line="360" w:lineRule="auto"/>
        <w:ind w:leftChars="500" w:left="1000" w:firstLine="276"/>
        <w:rPr>
          <w:rFonts w:ascii="ＭＳ 明朝" w:hAnsi="ＭＳ 明朝" w:cs="ＭＳ 明朝"/>
        </w:rPr>
      </w:pPr>
    </w:p>
    <w:p w14:paraId="14CBC83C" w14:textId="0E757079" w:rsidR="00D323E5" w:rsidRPr="003026BB" w:rsidRDefault="00632AB3" w:rsidP="00D323E5">
      <w:pPr>
        <w:spacing w:line="360" w:lineRule="auto"/>
        <w:rPr>
          <w:rFonts w:ascii="ＭＳ 明朝" w:hAnsi="ＭＳ 明朝" w:cs="ＭＳ 明朝"/>
          <w:b/>
        </w:rPr>
      </w:pPr>
      <w:r w:rsidRPr="003026BB">
        <w:rPr>
          <w:rFonts w:ascii="ＭＳ 明朝" w:hAnsi="ＭＳ 明朝" w:cs="ＭＳ 明朝" w:hint="eastAsia"/>
          <w:b/>
        </w:rPr>
        <w:t>Ⅱ</w:t>
      </w:r>
      <w:r w:rsidR="00D323E5" w:rsidRPr="003026BB">
        <w:rPr>
          <w:rFonts w:ascii="ＭＳ 明朝" w:hAnsi="ＭＳ 明朝" w:cs="ＭＳ 明朝" w:hint="eastAsia"/>
          <w:b/>
        </w:rPr>
        <w:t>編集にあたっての問題点</w:t>
      </w:r>
    </w:p>
    <w:p w14:paraId="4593F028" w14:textId="77777777" w:rsidR="00632AB3" w:rsidRPr="003026BB" w:rsidRDefault="00632AB3" w:rsidP="00D323E5">
      <w:pPr>
        <w:spacing w:line="360" w:lineRule="auto"/>
        <w:rPr>
          <w:rFonts w:ascii="ＭＳ 明朝" w:hAnsi="ＭＳ 明朝" w:cs="ＭＳ 明朝"/>
          <w:b/>
        </w:rPr>
      </w:pPr>
    </w:p>
    <w:p w14:paraId="644EC7D5" w14:textId="25C59128" w:rsidR="00632AB3" w:rsidRPr="003026BB" w:rsidRDefault="00632AB3" w:rsidP="00632AB3">
      <w:pPr>
        <w:spacing w:line="360" w:lineRule="auto"/>
        <w:ind w:firstLine="851"/>
        <w:rPr>
          <w:rFonts w:ascii="ＭＳ 明朝" w:hAnsi="ＭＳ 明朝" w:cs="ＭＳ 明朝"/>
          <w:i/>
        </w:rPr>
      </w:pPr>
      <w:r w:rsidRPr="003026BB">
        <w:rPr>
          <w:rFonts w:ascii="ＭＳ 明朝" w:hAnsi="ＭＳ 明朝" w:cs="ＭＳ 明朝" w:hint="eastAsia"/>
          <w:i/>
        </w:rPr>
        <w:t>１．質の良い論文を集めるために</w:t>
      </w:r>
    </w:p>
    <w:p w14:paraId="4F071B3D" w14:textId="5285466C" w:rsidR="00D323E5" w:rsidRPr="003026BB" w:rsidRDefault="00D323E5" w:rsidP="00D323E5">
      <w:pPr>
        <w:spacing w:line="360" w:lineRule="auto"/>
        <w:ind w:left="993" w:firstLine="425"/>
        <w:rPr>
          <w:rFonts w:ascii="ＭＳ 明朝" w:hAnsi="ＭＳ 明朝" w:cs="ＭＳ 明朝"/>
        </w:rPr>
      </w:pPr>
      <w:r w:rsidRPr="003026BB">
        <w:rPr>
          <w:rFonts w:ascii="ＭＳ 明朝" w:hAnsi="ＭＳ 明朝" w:cs="ＭＳ 明朝" w:hint="eastAsia"/>
        </w:rPr>
        <w:lastRenderedPageBreak/>
        <w:t>次に、編集にあたっての問題点に移ります</w:t>
      </w:r>
      <w:r w:rsidR="000555E5" w:rsidRPr="003026BB">
        <w:rPr>
          <w:rFonts w:ascii="ＭＳ 明朝" w:hAnsi="ＭＳ 明朝" w:cs="ＭＳ 明朝" w:hint="eastAsia"/>
        </w:rPr>
        <w:t>。私が編集長を引き受けて、ぶつかった一番の問題点は</w:t>
      </w:r>
      <w:r w:rsidRPr="003026BB">
        <w:rPr>
          <w:rFonts w:ascii="ＭＳ 明朝" w:hAnsi="ＭＳ 明朝" w:cs="ＭＳ 明朝" w:hint="eastAsia"/>
        </w:rPr>
        <w:t>、</w:t>
      </w:r>
      <w:r w:rsidR="000555E5" w:rsidRPr="003026BB">
        <w:rPr>
          <w:rFonts w:ascii="ＭＳ 明朝" w:hAnsi="ＭＳ 明朝" w:cs="ＭＳ 明朝" w:hint="eastAsia"/>
        </w:rPr>
        <w:t>ほかでもない十分な数の、質の優れた投稿原稿が集まらないことです。1年に12</w:t>
      </w:r>
      <w:r w:rsidRPr="003026BB">
        <w:rPr>
          <w:rFonts w:ascii="ＭＳ 明朝" w:hAnsi="ＭＳ 明朝" w:cs="ＭＳ 明朝" w:hint="eastAsia"/>
        </w:rPr>
        <w:t>～1</w:t>
      </w:r>
      <w:r w:rsidR="000555E5" w:rsidRPr="003026BB">
        <w:rPr>
          <w:rFonts w:ascii="ＭＳ 明朝" w:hAnsi="ＭＳ 明朝" w:cs="ＭＳ 明朝" w:hint="eastAsia"/>
        </w:rPr>
        <w:t>3</w:t>
      </w:r>
      <w:r w:rsidRPr="003026BB">
        <w:rPr>
          <w:rFonts w:ascii="ＭＳ 明朝" w:hAnsi="ＭＳ 明朝" w:cs="ＭＳ 明朝" w:hint="eastAsia"/>
        </w:rPr>
        <w:t>本の原稿が寄稿され</w:t>
      </w:r>
      <w:r w:rsidR="000555E5" w:rsidRPr="003026BB">
        <w:rPr>
          <w:rFonts w:ascii="ＭＳ 明朝" w:hAnsi="ＭＳ 明朝" w:cs="ＭＳ 明朝" w:hint="eastAsia"/>
        </w:rPr>
        <w:t>、うち8、9</w:t>
      </w:r>
      <w:r w:rsidRPr="003026BB">
        <w:rPr>
          <w:rFonts w:ascii="ＭＳ 明朝" w:hAnsi="ＭＳ 明朝" w:cs="ＭＳ 明朝" w:hint="eastAsia"/>
        </w:rPr>
        <w:t>本を掲載しますが、原稿の採択率が</w:t>
      </w:r>
      <w:r w:rsidR="000555E5" w:rsidRPr="003026BB">
        <w:rPr>
          <w:rFonts w:ascii="ＭＳ 明朝" w:hAnsi="ＭＳ 明朝" w:cs="ＭＳ 明朝" w:hint="eastAsia"/>
        </w:rPr>
        <w:t>高すぎます。本来なら倍以上の投稿論文が欲しいです。</w:t>
      </w:r>
    </w:p>
    <w:p w14:paraId="0F85AF75" w14:textId="303503B1" w:rsidR="00D323E5" w:rsidRPr="003026BB" w:rsidRDefault="00D323E5" w:rsidP="00D323E5">
      <w:pPr>
        <w:spacing w:line="360" w:lineRule="auto"/>
        <w:ind w:left="993" w:firstLine="425"/>
        <w:rPr>
          <w:rFonts w:ascii="ＭＳ 明朝" w:hAnsi="ＭＳ 明朝" w:cs="ＭＳ 明朝"/>
        </w:rPr>
      </w:pPr>
      <w:r w:rsidRPr="003026BB">
        <w:rPr>
          <w:rFonts w:ascii="ＭＳ 明朝" w:hAnsi="ＭＳ 明朝" w:cs="ＭＳ 明朝" w:hint="eastAsia"/>
        </w:rPr>
        <w:t>ではなぜ集まらないのか―――。</w:t>
      </w:r>
      <w:r w:rsidR="000555E5" w:rsidRPr="003026BB">
        <w:rPr>
          <w:rFonts w:ascii="ＭＳ 明朝" w:hAnsi="ＭＳ 明朝" w:cs="ＭＳ 明朝" w:hint="eastAsia"/>
        </w:rPr>
        <w:t>いまだにはっきりわかりません。宣伝が足りなくて、存在感がまだ薄い。はっきりしたアイデンティティがまだできていない。</w:t>
      </w:r>
      <w:r w:rsidR="00BC137C" w:rsidRPr="003026BB">
        <w:rPr>
          <w:rFonts w:ascii="ＭＳ 明朝" w:hAnsi="ＭＳ 明朝" w:cs="ＭＳ 明朝" w:hint="eastAsia"/>
        </w:rPr>
        <w:t>優れた、</w:t>
      </w:r>
      <w:r w:rsidR="000555E5" w:rsidRPr="003026BB">
        <w:rPr>
          <w:rFonts w:ascii="ＭＳ 明朝" w:hAnsi="ＭＳ 明朝" w:cs="ＭＳ 明朝" w:hint="eastAsia"/>
        </w:rPr>
        <w:t>先駆的で独創的な学術論文の数が少ない。所内の紀要というイメージがまだ強い。日文研は保</w:t>
      </w:r>
      <w:r w:rsidRPr="003026BB">
        <w:rPr>
          <w:rFonts w:ascii="ＭＳ 明朝" w:hAnsi="ＭＳ 明朝" w:cs="ＭＳ 明朝" w:hint="eastAsia"/>
        </w:rPr>
        <w:t>守主義の温床でかかわりたくない・・・などなど、考えられます。はっきりした答えはまだ出ないので、</w:t>
      </w:r>
      <w:r w:rsidR="000555E5" w:rsidRPr="003026BB">
        <w:rPr>
          <w:rFonts w:ascii="ＭＳ 明朝" w:hAnsi="ＭＳ 明朝" w:cs="ＭＳ 明朝" w:hint="eastAsia"/>
        </w:rPr>
        <w:t>よりよい知名度の高い雑誌に育てていく営みは</w:t>
      </w:r>
      <w:r w:rsidR="007F5902" w:rsidRPr="003026BB">
        <w:rPr>
          <w:rFonts w:ascii="ＭＳ 明朝" w:hAnsi="ＭＳ 明朝" w:cs="ＭＳ 明朝" w:hint="eastAsia"/>
        </w:rPr>
        <w:t>、</w:t>
      </w:r>
      <w:r w:rsidR="00BC137C" w:rsidRPr="003026BB">
        <w:rPr>
          <w:rFonts w:ascii="ＭＳ 明朝" w:hAnsi="ＭＳ 明朝" w:cs="ＭＳ 明朝" w:hint="eastAsia"/>
        </w:rPr>
        <w:t>実</w:t>
      </w:r>
      <w:r w:rsidR="000555E5" w:rsidRPr="003026BB">
        <w:rPr>
          <w:rFonts w:ascii="ＭＳ 明朝" w:hAnsi="ＭＳ 明朝" w:cs="ＭＳ 明朝" w:hint="eastAsia"/>
        </w:rPr>
        <w:t>に</w:t>
      </w:r>
      <w:r w:rsidRPr="003026BB">
        <w:rPr>
          <w:rFonts w:ascii="ＭＳ 明朝" w:hAnsi="ＭＳ 明朝" w:cs="ＭＳ 明朝" w:hint="eastAsia"/>
        </w:rPr>
        <w:t>時間が</w:t>
      </w:r>
      <w:r w:rsidR="000555E5" w:rsidRPr="003026BB">
        <w:rPr>
          <w:rFonts w:ascii="ＭＳ 明朝" w:hAnsi="ＭＳ 明朝" w:cs="ＭＳ 明朝" w:hint="eastAsia"/>
        </w:rPr>
        <w:t>かかる</w:t>
      </w:r>
      <w:r w:rsidR="007F5902" w:rsidRPr="003026BB">
        <w:rPr>
          <w:rFonts w:ascii="ＭＳ 明朝" w:hAnsi="ＭＳ 明朝" w:cs="ＭＳ 明朝" w:hint="eastAsia"/>
        </w:rPr>
        <w:t>も</w:t>
      </w:r>
      <w:r w:rsidR="000555E5" w:rsidRPr="003026BB">
        <w:rPr>
          <w:rFonts w:ascii="ＭＳ 明朝" w:hAnsi="ＭＳ 明朝" w:cs="ＭＳ 明朝" w:hint="eastAsia"/>
        </w:rPr>
        <w:t>のだとつくづく思います。</w:t>
      </w:r>
    </w:p>
    <w:p w14:paraId="1936A76E" w14:textId="06F5950A" w:rsidR="007E22CC" w:rsidRPr="003026BB" w:rsidRDefault="000555E5" w:rsidP="004178B4">
      <w:pPr>
        <w:spacing w:line="360" w:lineRule="auto"/>
        <w:ind w:left="993" w:firstLine="425"/>
        <w:rPr>
          <w:rFonts w:ascii="ＭＳ 明朝" w:hAnsi="ＭＳ 明朝" w:cs="ＭＳ 明朝"/>
        </w:rPr>
      </w:pPr>
      <w:r w:rsidRPr="003026BB">
        <w:rPr>
          <w:rFonts w:ascii="ＭＳ 明朝" w:hAnsi="ＭＳ 明朝" w:cs="ＭＳ 明朝" w:hint="eastAsia"/>
        </w:rPr>
        <w:t>投稿論文の数を増やそうといろいろ工夫して頑張っているつもりです。国内海外の学会、ワークショップなどに出かけ</w:t>
      </w:r>
      <w:r w:rsidRPr="003026BB">
        <w:rPr>
          <w:rFonts w:ascii="ＭＳ 明朝" w:hAnsi="ＭＳ 明朝" w:cs="ＭＳ 明朝"/>
          <w:i/>
        </w:rPr>
        <w:t>Japan Review</w:t>
      </w:r>
      <w:r w:rsidRPr="003026BB">
        <w:rPr>
          <w:rFonts w:ascii="ＭＳ 明朝" w:hAnsi="ＭＳ 明朝" w:cs="ＭＳ 明朝" w:hint="eastAsia"/>
        </w:rPr>
        <w:t>の最新号を名刺がわりに配り、原稿を積</w:t>
      </w:r>
      <w:r w:rsidR="00D323E5" w:rsidRPr="003026BB">
        <w:rPr>
          <w:rFonts w:ascii="ＭＳ 明朝" w:hAnsi="ＭＳ 明朝" w:cs="ＭＳ 明朝" w:hint="eastAsia"/>
        </w:rPr>
        <w:t>極的に募ります。こうして集めた原稿はかなりの数になります。また、チラシも学会の場で配ります。こちらは、</w:t>
      </w:r>
      <w:r w:rsidRPr="003026BB">
        <w:rPr>
          <w:rFonts w:ascii="ＭＳ 明朝" w:hAnsi="ＭＳ 明朝" w:cs="ＭＳ 明朝" w:hint="eastAsia"/>
        </w:rPr>
        <w:t>最近作ったチラシです。</w:t>
      </w:r>
      <w:r w:rsidR="007F5902" w:rsidRPr="003026BB">
        <w:rPr>
          <w:rFonts w:ascii="ＭＳ 明朝" w:hAnsi="ＭＳ 明朝" w:cs="ＭＳ 明朝" w:hint="eastAsia"/>
        </w:rPr>
        <w:t>また、</w:t>
      </w:r>
      <w:r w:rsidRPr="003026BB">
        <w:rPr>
          <w:rFonts w:ascii="ＭＳ 明朝" w:hAnsi="ＭＳ 明朝" w:cs="ＭＳ 明朝" w:hint="eastAsia"/>
        </w:rPr>
        <w:t>AAS</w:t>
      </w:r>
      <w:r w:rsidR="00D323E5" w:rsidRPr="003026BB">
        <w:rPr>
          <w:rFonts w:ascii="ＭＳ 明朝" w:hAnsi="ＭＳ 明朝" w:cs="ＭＳ 明朝"/>
        </w:rPr>
        <w:t xml:space="preserve"> (Association of Asian Studies)</w:t>
      </w:r>
      <w:r w:rsidRPr="003026BB">
        <w:rPr>
          <w:rFonts w:ascii="ＭＳ 明朝" w:hAnsi="ＭＳ 明朝" w:cs="ＭＳ 明朝" w:hint="eastAsia"/>
        </w:rPr>
        <w:t>などの学会の</w:t>
      </w:r>
      <w:r w:rsidR="00D323E5" w:rsidRPr="003026BB">
        <w:rPr>
          <w:rFonts w:ascii="ＭＳ 明朝" w:hAnsi="ＭＳ 明朝" w:cs="ＭＳ 明朝" w:hint="eastAsia"/>
        </w:rPr>
        <w:t>プログラムにも広告を掲載します。こちらは、</w:t>
      </w:r>
      <w:r w:rsidRPr="003026BB">
        <w:rPr>
          <w:rFonts w:ascii="ＭＳ 明朝" w:hAnsi="ＭＳ 明朝" w:cs="ＭＳ 明朝" w:hint="eastAsia"/>
        </w:rPr>
        <w:t>今年ワシントンで開催されるAASのプログラムに掲載する広告です。</w:t>
      </w:r>
      <w:r w:rsidR="007F5902" w:rsidRPr="003026BB">
        <w:rPr>
          <w:rFonts w:ascii="ＭＳ 明朝" w:hAnsi="ＭＳ 明朝" w:cs="ＭＳ 明朝" w:hint="eastAsia"/>
        </w:rPr>
        <w:t>なお、</w:t>
      </w:r>
      <w:r w:rsidRPr="003026BB">
        <w:rPr>
          <w:rFonts w:ascii="ＭＳ 明朝" w:hAnsi="ＭＳ 明朝" w:cs="ＭＳ 明朝" w:hint="eastAsia"/>
        </w:rPr>
        <w:t>今年はロンドン、サンフランシスコ、ワシン</w:t>
      </w:r>
      <w:r w:rsidR="00D323E5" w:rsidRPr="003026BB">
        <w:rPr>
          <w:rFonts w:ascii="ＭＳ 明朝" w:hAnsi="ＭＳ 明朝" w:cs="ＭＳ 明朝" w:hint="eastAsia"/>
        </w:rPr>
        <w:t>トン、シンガポール、ウィーンで開催予定のイベントでこうした</w:t>
      </w:r>
      <w:r w:rsidRPr="003026BB">
        <w:rPr>
          <w:rFonts w:ascii="ＭＳ 明朝" w:hAnsi="ＭＳ 明朝" w:cs="ＭＳ 明朝" w:hint="eastAsia"/>
        </w:rPr>
        <w:t>広報活動を私が行う予定です。European Association for Japanese Studies</w:t>
      </w:r>
      <w:r w:rsidR="00D323E5" w:rsidRPr="003026BB">
        <w:rPr>
          <w:rFonts w:ascii="ＭＳ 明朝" w:hAnsi="ＭＳ 明朝" w:cs="ＭＳ 明朝" w:hint="eastAsia"/>
        </w:rPr>
        <w:t>のサイトなどでも広報を行い</w:t>
      </w:r>
      <w:r w:rsidRPr="003026BB">
        <w:rPr>
          <w:rFonts w:ascii="ＭＳ 明朝" w:hAnsi="ＭＳ 明朝" w:cs="ＭＳ 明朝" w:hint="eastAsia"/>
        </w:rPr>
        <w:t>、原稿</w:t>
      </w:r>
      <w:r w:rsidR="006D08E8" w:rsidRPr="003026BB">
        <w:rPr>
          <w:rFonts w:ascii="ＭＳ 明朝" w:hAnsi="ＭＳ 明朝" w:cs="ＭＳ 明朝" w:hint="eastAsia"/>
        </w:rPr>
        <w:t>を</w:t>
      </w:r>
      <w:r w:rsidRPr="003026BB">
        <w:rPr>
          <w:rFonts w:ascii="ＭＳ 明朝" w:hAnsi="ＭＳ 明朝" w:cs="ＭＳ 明朝" w:hint="eastAsia"/>
        </w:rPr>
        <w:t>募集しますし、日文研のサイトでも</w:t>
      </w:r>
      <w:r w:rsidR="006D08E8" w:rsidRPr="003026BB">
        <w:rPr>
          <w:rFonts w:ascii="ＭＳ 明朝" w:hAnsi="ＭＳ 明朝" w:cs="ＭＳ 明朝" w:hint="eastAsia"/>
        </w:rPr>
        <w:t>原稿を</w:t>
      </w:r>
      <w:r w:rsidRPr="003026BB">
        <w:rPr>
          <w:rFonts w:ascii="ＭＳ 明朝" w:hAnsi="ＭＳ 明朝" w:cs="ＭＳ 明朝" w:hint="eastAsia"/>
        </w:rPr>
        <w:t>募集しています。</w:t>
      </w:r>
    </w:p>
    <w:p w14:paraId="3B1788D1" w14:textId="439B8B53" w:rsidR="00426C25" w:rsidRPr="003026BB" w:rsidRDefault="000555E5" w:rsidP="00D323E5">
      <w:pPr>
        <w:spacing w:line="360" w:lineRule="auto"/>
        <w:ind w:left="993" w:firstLine="425"/>
        <w:rPr>
          <w:rFonts w:ascii="ＭＳ 明朝" w:hAnsi="ＭＳ 明朝" w:cs="ＭＳ 明朝"/>
        </w:rPr>
      </w:pPr>
      <w:r w:rsidRPr="003026BB">
        <w:rPr>
          <w:rFonts w:ascii="ＭＳ 明朝" w:hAnsi="ＭＳ 明朝" w:cs="ＭＳ 明朝"/>
          <w:i/>
        </w:rPr>
        <w:t>Japan Review</w:t>
      </w:r>
      <w:r w:rsidRPr="003026BB">
        <w:rPr>
          <w:rFonts w:ascii="ＭＳ 明朝" w:hAnsi="ＭＳ 明朝" w:cs="ＭＳ 明朝" w:hint="eastAsia"/>
        </w:rPr>
        <w:t>のIABの先生方にも宣伝と原稿探しを依頼しています。日文研在籍の外国人研究員も実は論文を投稿する義務はあるのですが、その義務を強要することは不可能に</w:t>
      </w:r>
      <w:r w:rsidR="006D08E8" w:rsidRPr="003026BB">
        <w:rPr>
          <w:rFonts w:ascii="ＭＳ 明朝" w:hAnsi="ＭＳ 明朝" w:cs="ＭＳ 明朝" w:hint="eastAsia"/>
        </w:rPr>
        <w:t>近く、</w:t>
      </w:r>
      <w:r w:rsidR="00426C25" w:rsidRPr="003026BB">
        <w:rPr>
          <w:rFonts w:ascii="ＭＳ 明朝" w:hAnsi="ＭＳ 明朝" w:cs="ＭＳ 明朝" w:hint="eastAsia"/>
        </w:rPr>
        <w:t>その結果、投稿しない研究員は多いです。日文研の</w:t>
      </w:r>
      <w:r w:rsidRPr="003026BB">
        <w:rPr>
          <w:rFonts w:ascii="ＭＳ 明朝" w:hAnsi="ＭＳ 明朝" w:cs="ＭＳ 明朝" w:hint="eastAsia"/>
        </w:rPr>
        <w:t>所内の先生方にも原稿を投稿するように声をかけています。ただほとんど投稿してくれません。30名の専任教員がいる中、近年2名からしか原稿をいただいていません。</w:t>
      </w:r>
      <w:r w:rsidRPr="003026BB">
        <w:rPr>
          <w:rFonts w:ascii="ＭＳ 明朝" w:hAnsi="ＭＳ 明朝" w:cs="ＭＳ 明朝"/>
          <w:i/>
        </w:rPr>
        <w:t>Japan Review</w:t>
      </w:r>
      <w:r w:rsidR="00426C25" w:rsidRPr="003026BB">
        <w:rPr>
          <w:rFonts w:ascii="ＭＳ 明朝" w:hAnsi="ＭＳ 明朝" w:cs="ＭＳ 明朝" w:hint="eastAsia"/>
        </w:rPr>
        <w:t>の査読は厳しいから、却下されるかもしれない、</w:t>
      </w:r>
      <w:r w:rsidRPr="003026BB">
        <w:rPr>
          <w:rFonts w:ascii="ＭＳ 明朝" w:hAnsi="ＭＳ 明朝" w:cs="ＭＳ 明朝" w:hint="eastAsia"/>
        </w:rPr>
        <w:t>それが嫌だ</w:t>
      </w:r>
      <w:r w:rsidR="006D08E8" w:rsidRPr="003026BB">
        <w:rPr>
          <w:rFonts w:ascii="ＭＳ 明朝" w:hAnsi="ＭＳ 明朝" w:cs="ＭＳ 明朝" w:hint="eastAsia"/>
        </w:rPr>
        <w:t>から、と断られたこともあります。これは非常に残念です。</w:t>
      </w:r>
    </w:p>
    <w:p w14:paraId="356C3402" w14:textId="6BAEF4DA" w:rsidR="006D08E8" w:rsidRPr="003026BB" w:rsidRDefault="006D08E8" w:rsidP="00D323E5">
      <w:pPr>
        <w:spacing w:line="360" w:lineRule="auto"/>
        <w:ind w:left="993" w:firstLine="425"/>
        <w:rPr>
          <w:rFonts w:ascii="ＭＳ 明朝" w:hAnsi="ＭＳ 明朝" w:cs="ＭＳ 明朝"/>
        </w:rPr>
      </w:pPr>
      <w:r w:rsidRPr="003026BB">
        <w:rPr>
          <w:rFonts w:ascii="ＭＳ 明朝" w:hAnsi="ＭＳ 明朝" w:cs="ＭＳ 明朝" w:hint="eastAsia"/>
        </w:rPr>
        <w:t>しかし</w:t>
      </w:r>
      <w:r w:rsidR="000555E5" w:rsidRPr="003026BB">
        <w:rPr>
          <w:rFonts w:ascii="ＭＳ 明朝" w:hAnsi="ＭＳ 明朝" w:cs="ＭＳ 明朝" w:hint="eastAsia"/>
        </w:rPr>
        <w:t>、</w:t>
      </w:r>
      <w:r w:rsidRPr="003026BB">
        <w:rPr>
          <w:rFonts w:ascii="ＭＳ 明朝" w:hAnsi="ＭＳ 明朝" w:cs="ＭＳ 明朝" w:hint="eastAsia"/>
        </w:rPr>
        <w:t>別の見方もできます。私が知っている韓国、中国、台湾などの研究者は、</w:t>
      </w:r>
      <w:r w:rsidR="000555E5" w:rsidRPr="003026BB">
        <w:rPr>
          <w:rFonts w:ascii="ＭＳ 明朝" w:hAnsi="ＭＳ 明朝" w:cs="ＭＳ 明朝" w:hint="eastAsia"/>
        </w:rPr>
        <w:t>英語で論文を出すようにと大変</w:t>
      </w:r>
      <w:r w:rsidR="007E22CC" w:rsidRPr="003026BB">
        <w:rPr>
          <w:rFonts w:ascii="ＭＳ 明朝" w:hAnsi="ＭＳ 明朝" w:cs="ＭＳ 明朝" w:hint="eastAsia"/>
        </w:rPr>
        <w:t>な</w:t>
      </w:r>
      <w:r w:rsidR="000555E5" w:rsidRPr="003026BB">
        <w:rPr>
          <w:rFonts w:ascii="ＭＳ 明朝" w:hAnsi="ＭＳ 明朝" w:cs="ＭＳ 明朝" w:hint="eastAsia"/>
        </w:rPr>
        <w:t>圧力をかけられています。英語で論文を出さないと評価されない。論文の質</w:t>
      </w:r>
      <w:r w:rsidR="00426C25" w:rsidRPr="003026BB">
        <w:rPr>
          <w:rFonts w:ascii="ＭＳ 明朝" w:hAnsi="ＭＳ 明朝" w:cs="ＭＳ 明朝" w:hint="eastAsia"/>
        </w:rPr>
        <w:t>はどうでもよい、</w:t>
      </w:r>
      <w:r w:rsidRPr="003026BB">
        <w:rPr>
          <w:rFonts w:ascii="ＭＳ 明朝" w:hAnsi="ＭＳ 明朝" w:cs="ＭＳ 明朝" w:hint="eastAsia"/>
        </w:rPr>
        <w:t>とにかく英語で出せというのがアジアの文化圏、</w:t>
      </w:r>
      <w:r w:rsidR="000555E5" w:rsidRPr="003026BB">
        <w:rPr>
          <w:rFonts w:ascii="ＭＳ 明朝" w:hAnsi="ＭＳ 明朝" w:cs="ＭＳ 明朝" w:hint="eastAsia"/>
        </w:rPr>
        <w:t>研究所の一つの傾向らしいです。幸か不幸か、日文研の教員は英語で論文を出す義務は全くありません。その義務があったならば</w:t>
      </w:r>
      <w:r w:rsidR="007E22CC" w:rsidRPr="003026BB">
        <w:rPr>
          <w:rFonts w:ascii="ＭＳ 明朝" w:hAnsi="ＭＳ 明朝" w:cs="ＭＳ 明朝" w:hint="eastAsia"/>
          <w:i/>
        </w:rPr>
        <w:t>Japan Review</w:t>
      </w:r>
      <w:r w:rsidR="000555E5" w:rsidRPr="003026BB">
        <w:rPr>
          <w:rFonts w:ascii="ＭＳ 明朝" w:hAnsi="ＭＳ 明朝" w:cs="ＭＳ 明朝" w:hint="eastAsia"/>
        </w:rPr>
        <w:t>への投稿論文の数はもっと増えるに違いありませんが、</w:t>
      </w:r>
      <w:r w:rsidR="00426C25" w:rsidRPr="003026BB">
        <w:rPr>
          <w:rFonts w:ascii="ＭＳ 明朝" w:hAnsi="ＭＳ 明朝" w:cs="ＭＳ 明朝" w:hint="eastAsia"/>
        </w:rPr>
        <w:t>それでは</w:t>
      </w:r>
      <w:r w:rsidR="007E22CC" w:rsidRPr="003026BB">
        <w:rPr>
          <w:rFonts w:ascii="ＭＳ 明朝" w:hAnsi="ＭＳ 明朝" w:cs="ＭＳ 明朝" w:hint="eastAsia"/>
          <w:i/>
        </w:rPr>
        <w:t>Japan Review</w:t>
      </w:r>
      <w:r w:rsidR="000555E5" w:rsidRPr="003026BB">
        <w:rPr>
          <w:rFonts w:ascii="ＭＳ 明朝" w:hAnsi="ＭＳ 明朝" w:cs="ＭＳ 明朝" w:hint="eastAsia"/>
        </w:rPr>
        <w:t>はいつまでも紀要のイメージを吹っ飛ばすことが結局はできないであろうとも考え</w:t>
      </w:r>
      <w:r w:rsidR="000748D3" w:rsidRPr="003026BB">
        <w:rPr>
          <w:rFonts w:ascii="ＭＳ 明朝" w:hAnsi="ＭＳ 明朝" w:cs="ＭＳ 明朝" w:hint="eastAsia"/>
        </w:rPr>
        <w:t>られます</w:t>
      </w:r>
      <w:r w:rsidR="000555E5" w:rsidRPr="003026BB">
        <w:rPr>
          <w:rFonts w:ascii="ＭＳ 明朝" w:hAnsi="ＭＳ 明朝" w:cs="ＭＳ 明朝" w:hint="eastAsia"/>
        </w:rPr>
        <w:t>。要は優れた原稿を集める努力がまだまだ足りない。私の努力が足りないと考えています。</w:t>
      </w:r>
    </w:p>
    <w:p w14:paraId="3D67F5A1" w14:textId="3704CD1A" w:rsidR="00632AB3" w:rsidRPr="003026BB" w:rsidRDefault="00632AB3" w:rsidP="00632AB3">
      <w:pPr>
        <w:spacing w:line="360" w:lineRule="auto"/>
        <w:rPr>
          <w:rFonts w:ascii="ＭＳ 明朝" w:hAnsi="ＭＳ 明朝" w:cs="ＭＳ 明朝"/>
        </w:rPr>
      </w:pPr>
    </w:p>
    <w:p w14:paraId="4E3D294C" w14:textId="6AEE1BB5" w:rsidR="00632AB3" w:rsidRPr="003026BB" w:rsidRDefault="00632AB3" w:rsidP="00632AB3">
      <w:pPr>
        <w:spacing w:line="360" w:lineRule="auto"/>
        <w:ind w:left="993"/>
        <w:rPr>
          <w:rFonts w:ascii="ＭＳ 明朝" w:hAnsi="ＭＳ 明朝" w:cs="ＭＳ 明朝"/>
          <w:i/>
        </w:rPr>
      </w:pPr>
      <w:r w:rsidRPr="003026BB">
        <w:rPr>
          <w:rFonts w:ascii="ＭＳ 明朝" w:hAnsi="ＭＳ 明朝" w:cs="ＭＳ 明朝" w:hint="eastAsia"/>
          <w:i/>
        </w:rPr>
        <w:t>２．コストの問題</w:t>
      </w:r>
    </w:p>
    <w:p w14:paraId="404C0310" w14:textId="4EE66C44" w:rsidR="006D08E8" w:rsidRPr="003026BB" w:rsidRDefault="000555E5" w:rsidP="00D323E5">
      <w:pPr>
        <w:spacing w:line="360" w:lineRule="auto"/>
        <w:ind w:left="993" w:firstLine="425"/>
        <w:rPr>
          <w:rFonts w:ascii="ＭＳ 明朝" w:hAnsi="ＭＳ 明朝" w:cs="ＭＳ 明朝"/>
        </w:rPr>
      </w:pPr>
      <w:r w:rsidRPr="003026BB">
        <w:rPr>
          <w:rFonts w:ascii="ＭＳ 明朝" w:hAnsi="ＭＳ 明朝" w:cs="ＭＳ 明朝" w:hint="eastAsia"/>
        </w:rPr>
        <w:t>次の問題点です。</w:t>
      </w:r>
      <w:r w:rsidR="00841177" w:rsidRPr="003026BB">
        <w:rPr>
          <w:rFonts w:ascii="ＭＳ 明朝" w:hAnsi="ＭＳ 明朝" w:cs="ＭＳ 明朝" w:hint="eastAsia"/>
          <w:i/>
        </w:rPr>
        <w:t>Japan Review</w:t>
      </w:r>
      <w:r w:rsidR="006D08E8" w:rsidRPr="003026BB">
        <w:rPr>
          <w:rFonts w:ascii="ＭＳ 明朝" w:hAnsi="ＭＳ 明朝" w:cs="ＭＳ 明朝" w:hint="eastAsia"/>
        </w:rPr>
        <w:t>は日文研の顔であるという認識が、</w:t>
      </w:r>
      <w:r w:rsidRPr="003026BB">
        <w:rPr>
          <w:rFonts w:ascii="ＭＳ 明朝" w:hAnsi="ＭＳ 明朝" w:cs="ＭＳ 明朝" w:hint="eastAsia"/>
        </w:rPr>
        <w:t>日文研の執行部にあります。国際日本文化研究センターの国際性はまさに</w:t>
      </w:r>
      <w:r w:rsidR="00841177" w:rsidRPr="003026BB">
        <w:rPr>
          <w:rFonts w:ascii="ＭＳ 明朝" w:hAnsi="ＭＳ 明朝" w:cs="ＭＳ 明朝" w:hint="eastAsia"/>
          <w:i/>
        </w:rPr>
        <w:t>Japan Review</w:t>
      </w:r>
      <w:r w:rsidRPr="003026BB">
        <w:rPr>
          <w:rFonts w:ascii="ＭＳ 明朝" w:hAnsi="ＭＳ 明朝" w:cs="ＭＳ 明朝" w:hint="eastAsia"/>
        </w:rPr>
        <w:t>の存在によって証明されています。そのため日文研は十分な資金を</w:t>
      </w:r>
      <w:r w:rsidR="00841177" w:rsidRPr="003026BB">
        <w:rPr>
          <w:rFonts w:ascii="ＭＳ 明朝" w:hAnsi="ＭＳ 明朝" w:cs="ＭＳ 明朝" w:hint="eastAsia"/>
          <w:i/>
        </w:rPr>
        <w:t>Japan Review</w:t>
      </w:r>
      <w:r w:rsidRPr="003026BB">
        <w:rPr>
          <w:rFonts w:ascii="ＭＳ 明朝" w:hAnsi="ＭＳ 明朝" w:cs="ＭＳ 明朝" w:hint="eastAsia"/>
        </w:rPr>
        <w:t>の制作やその宣伝に注ぎ込んできました。</w:t>
      </w:r>
      <w:r w:rsidRPr="003026BB">
        <w:rPr>
          <w:rFonts w:ascii="ＭＳ 明朝" w:hAnsi="ＭＳ 明朝" w:cs="ＭＳ 明朝" w:hint="eastAsia"/>
        </w:rPr>
        <w:lastRenderedPageBreak/>
        <w:t>非常にありがたい話です。</w:t>
      </w:r>
    </w:p>
    <w:p w14:paraId="7367521C" w14:textId="742A3058" w:rsidR="006D08E8" w:rsidRPr="003026BB" w:rsidRDefault="006D08E8" w:rsidP="00426C25">
      <w:pPr>
        <w:spacing w:line="360" w:lineRule="auto"/>
        <w:ind w:left="993" w:firstLine="425"/>
        <w:rPr>
          <w:rFonts w:ascii="ＭＳ 明朝" w:hAnsi="ＭＳ 明朝" w:cs="ＭＳ 明朝"/>
        </w:rPr>
      </w:pPr>
      <w:r w:rsidRPr="003026BB">
        <w:rPr>
          <w:rFonts w:ascii="ＭＳ 明朝" w:hAnsi="ＭＳ 明朝" w:cs="ＭＳ 明朝" w:hint="eastAsia"/>
        </w:rPr>
        <w:t>そこでこのスライドを見ていただきたいのです。</w:t>
      </w:r>
      <w:r w:rsidR="00841177" w:rsidRPr="003026BB">
        <w:rPr>
          <w:rFonts w:ascii="ＭＳ 明朝" w:hAnsi="ＭＳ 明朝" w:cs="ＭＳ 明朝" w:hint="eastAsia"/>
          <w:i/>
        </w:rPr>
        <w:t>Japan Review</w:t>
      </w:r>
      <w:r w:rsidR="000555E5" w:rsidRPr="003026BB">
        <w:rPr>
          <w:rFonts w:ascii="ＭＳ 明朝" w:hAnsi="ＭＳ 明朝" w:cs="ＭＳ 明朝" w:hint="eastAsia"/>
        </w:rPr>
        <w:t>の予算関係のものを表現したものです。まず、これを見れば予算がおおよそわかるかと思います。毎号の印刷、製本費に</w:t>
      </w:r>
      <w:r w:rsidR="00CA3602" w:rsidRPr="003026BB">
        <w:rPr>
          <w:rFonts w:ascii="ＭＳ 明朝" w:hAnsi="ＭＳ 明朝" w:cs="ＭＳ 明朝"/>
        </w:rPr>
        <w:t>XXX</w:t>
      </w:r>
      <w:r w:rsidR="000555E5" w:rsidRPr="003026BB">
        <w:rPr>
          <w:rFonts w:ascii="ＭＳ 明朝" w:hAnsi="ＭＳ 明朝" w:cs="ＭＳ 明朝" w:hint="eastAsia"/>
        </w:rPr>
        <w:t>万円を割いています。2</w:t>
      </w:r>
      <w:r w:rsidR="00426C25" w:rsidRPr="003026BB">
        <w:rPr>
          <w:rFonts w:ascii="ＭＳ 明朝" w:hAnsi="ＭＳ 明朝" w:cs="ＭＳ 明朝"/>
        </w:rPr>
        <w:t>,</w:t>
      </w:r>
      <w:r w:rsidR="000555E5" w:rsidRPr="003026BB">
        <w:rPr>
          <w:rFonts w:ascii="ＭＳ 明朝" w:hAnsi="ＭＳ 明朝" w:cs="ＭＳ 明朝" w:hint="eastAsia"/>
        </w:rPr>
        <w:t>200部も刷るコストです。コピーエディティングの発注は去年導入した新しい展開ですが、それに</w:t>
      </w:r>
      <w:r w:rsidR="00CA3602" w:rsidRPr="003026BB">
        <w:rPr>
          <w:rFonts w:ascii="ＭＳ 明朝" w:hAnsi="ＭＳ 明朝" w:cs="ＭＳ 明朝"/>
        </w:rPr>
        <w:t>XXX</w:t>
      </w:r>
      <w:r w:rsidR="000555E5" w:rsidRPr="003026BB">
        <w:rPr>
          <w:rFonts w:ascii="ＭＳ 明朝" w:hAnsi="ＭＳ 明朝" w:cs="ＭＳ 明朝" w:hint="eastAsia"/>
        </w:rPr>
        <w:t>万円を費やします。DTP</w:t>
      </w:r>
      <w:r w:rsidR="00426C25" w:rsidRPr="003026BB">
        <w:rPr>
          <w:rFonts w:ascii="ＭＳ 明朝" w:hAnsi="ＭＳ 明朝" w:cs="ＭＳ 明朝" w:hint="eastAsia"/>
        </w:rPr>
        <w:t>編集発注は、</w:t>
      </w:r>
      <w:r w:rsidR="00CA3602" w:rsidRPr="003026BB">
        <w:rPr>
          <w:rFonts w:ascii="ＭＳ 明朝" w:hAnsi="ＭＳ 明朝" w:cs="ＭＳ 明朝"/>
        </w:rPr>
        <w:t>XXX</w:t>
      </w:r>
      <w:r w:rsidR="00426C25" w:rsidRPr="003026BB">
        <w:rPr>
          <w:rFonts w:ascii="ＭＳ 明朝" w:hAnsi="ＭＳ 明朝" w:cs="ＭＳ 明朝" w:hint="eastAsia"/>
        </w:rPr>
        <w:t>万円の予算を占めています</w:t>
      </w:r>
      <w:r w:rsidR="000555E5" w:rsidRPr="003026BB">
        <w:rPr>
          <w:rFonts w:ascii="ＭＳ 明朝" w:hAnsi="ＭＳ 明朝" w:cs="ＭＳ 明朝" w:hint="eastAsia"/>
        </w:rPr>
        <w:t>。装丁デザインなどは</w:t>
      </w:r>
      <w:r w:rsidR="00CA3602" w:rsidRPr="003026BB">
        <w:rPr>
          <w:rFonts w:ascii="ＭＳ 明朝" w:hAnsi="ＭＳ 明朝" w:cs="ＭＳ 明朝"/>
        </w:rPr>
        <w:t>XXX</w:t>
      </w:r>
      <w:r w:rsidR="000555E5" w:rsidRPr="003026BB">
        <w:rPr>
          <w:rFonts w:ascii="ＭＳ 明朝" w:hAnsi="ＭＳ 明朝" w:cs="ＭＳ 明朝" w:hint="eastAsia"/>
        </w:rPr>
        <w:t>万円程度です。小</w:t>
      </w:r>
      <w:r w:rsidR="00CA3602" w:rsidRPr="003026BB">
        <w:rPr>
          <w:rFonts w:ascii="ＭＳ 明朝" w:hAnsi="ＭＳ 明朝" w:cs="ＭＳ 明朝" w:hint="eastAsia"/>
        </w:rPr>
        <w:t>計</w:t>
      </w:r>
      <w:r w:rsidR="00CA3602" w:rsidRPr="003026BB">
        <w:rPr>
          <w:rFonts w:ascii="ＭＳ 明朝" w:hAnsi="ＭＳ 明朝" w:cs="ＭＳ 明朝"/>
        </w:rPr>
        <w:t>XXX</w:t>
      </w:r>
      <w:r w:rsidR="000555E5" w:rsidRPr="003026BB">
        <w:rPr>
          <w:rFonts w:ascii="ＭＳ 明朝" w:hAnsi="ＭＳ 明朝" w:cs="ＭＳ 明朝" w:hint="eastAsia"/>
        </w:rPr>
        <w:t>万円前後です。そのほかに論文査読報告の執筆者と書評の執筆者に謝礼を払います。査読報告一つにつき</w:t>
      </w:r>
      <w:r w:rsidR="00CA3602" w:rsidRPr="003026BB">
        <w:rPr>
          <w:rFonts w:ascii="ＭＳ 明朝" w:hAnsi="ＭＳ 明朝" w:cs="ＭＳ 明朝"/>
        </w:rPr>
        <w:t>XXX</w:t>
      </w:r>
      <w:r w:rsidR="00CA3602" w:rsidRPr="003026BB">
        <w:rPr>
          <w:rFonts w:ascii="ＭＳ 明朝" w:hAnsi="ＭＳ 明朝" w:cs="ＭＳ 明朝" w:hint="eastAsia"/>
        </w:rPr>
        <w:t>万</w:t>
      </w:r>
      <w:r w:rsidR="000555E5" w:rsidRPr="003026BB">
        <w:rPr>
          <w:rFonts w:ascii="ＭＳ 明朝" w:hAnsi="ＭＳ 明朝" w:cs="ＭＳ 明朝" w:hint="eastAsia"/>
        </w:rPr>
        <w:t>円、書評一つにつき</w:t>
      </w:r>
      <w:r w:rsidR="00CA3602" w:rsidRPr="003026BB">
        <w:rPr>
          <w:rFonts w:ascii="ＭＳ 明朝" w:hAnsi="ＭＳ 明朝" w:cs="ＭＳ 明朝"/>
        </w:rPr>
        <w:t>XXX</w:t>
      </w:r>
      <w:r w:rsidR="000555E5" w:rsidRPr="003026BB">
        <w:rPr>
          <w:rFonts w:ascii="ＭＳ 明朝" w:hAnsi="ＭＳ 明朝" w:cs="ＭＳ 明朝" w:hint="eastAsia"/>
        </w:rPr>
        <w:t>万円が今の相場です。以上は通常号の予算です。人件費はもちろん入っていません。</w:t>
      </w:r>
      <w:r w:rsidR="000555E5" w:rsidRPr="003026BB">
        <w:rPr>
          <w:rFonts w:ascii="ＭＳ 明朝" w:hAnsi="ＭＳ 明朝" w:cs="ＭＳ 明朝"/>
          <w:i/>
        </w:rPr>
        <w:t>Japan Review</w:t>
      </w:r>
      <w:r w:rsidR="000555E5" w:rsidRPr="003026BB">
        <w:rPr>
          <w:rFonts w:ascii="ＭＳ 明朝" w:hAnsi="ＭＳ 明朝" w:cs="ＭＳ 明朝" w:hint="eastAsia"/>
        </w:rPr>
        <w:t>を世界中の大学、研究機関に送付する郵送料もこれとまた別に予算化してあります。</w:t>
      </w:r>
    </w:p>
    <w:p w14:paraId="382EDCCD" w14:textId="3635E8F4" w:rsidR="006D08E8" w:rsidRPr="003026BB" w:rsidRDefault="00426C25" w:rsidP="006D08E8">
      <w:pPr>
        <w:spacing w:line="360" w:lineRule="auto"/>
        <w:ind w:left="993" w:firstLine="425"/>
        <w:rPr>
          <w:rFonts w:ascii="ＭＳ 明朝" w:hAnsi="ＭＳ 明朝" w:cs="ＭＳ 明朝"/>
        </w:rPr>
      </w:pPr>
      <w:r w:rsidRPr="003026BB">
        <w:rPr>
          <w:rFonts w:ascii="ＭＳ 明朝" w:hAnsi="ＭＳ 明朝" w:cs="ＭＳ 明朝" w:hint="eastAsia"/>
        </w:rPr>
        <w:t>問題とは、この予算がこれから大幅に削られる見込みという点です</w:t>
      </w:r>
      <w:r w:rsidR="000555E5" w:rsidRPr="003026BB">
        <w:rPr>
          <w:rFonts w:ascii="ＭＳ 明朝" w:hAnsi="ＭＳ 明朝" w:cs="ＭＳ 明朝" w:hint="eastAsia"/>
        </w:rPr>
        <w:t>。どこの大学</w:t>
      </w:r>
      <w:r w:rsidR="00CA3602" w:rsidRPr="003026BB">
        <w:rPr>
          <w:rFonts w:ascii="ＭＳ 明朝" w:hAnsi="ＭＳ 明朝" w:cs="ＭＳ 明朝" w:hint="eastAsia"/>
        </w:rPr>
        <w:t>、研究所</w:t>
      </w:r>
      <w:r w:rsidR="000555E5" w:rsidRPr="003026BB">
        <w:rPr>
          <w:rFonts w:ascii="ＭＳ 明朝" w:hAnsi="ＭＳ 明朝" w:cs="ＭＳ 明朝" w:hint="eastAsia"/>
        </w:rPr>
        <w:t>でも同じ経験、同じ目に遭っているようです。それ</w:t>
      </w:r>
      <w:r w:rsidR="00CA3602" w:rsidRPr="003026BB">
        <w:rPr>
          <w:rFonts w:ascii="ＭＳ 明朝" w:hAnsi="ＭＳ 明朝" w:cs="ＭＳ 明朝" w:hint="eastAsia"/>
        </w:rPr>
        <w:t>が</w:t>
      </w:r>
      <w:r w:rsidR="000555E5" w:rsidRPr="003026BB">
        <w:rPr>
          <w:rFonts w:ascii="ＭＳ 明朝" w:hAnsi="ＭＳ 明朝" w:cs="ＭＳ 明朝" w:hint="eastAsia"/>
        </w:rPr>
        <w:t>問題で</w:t>
      </w:r>
      <w:r w:rsidR="00CA3602" w:rsidRPr="003026BB">
        <w:rPr>
          <w:rFonts w:ascii="ＭＳ 明朝" w:hAnsi="ＭＳ 明朝" w:cs="ＭＳ 明朝" w:hint="eastAsia"/>
        </w:rPr>
        <w:t>、</w:t>
      </w:r>
      <w:r w:rsidR="000555E5" w:rsidRPr="003026BB">
        <w:rPr>
          <w:rFonts w:ascii="ＭＳ 明朝" w:hAnsi="ＭＳ 明朝" w:cs="ＭＳ 明朝" w:hint="eastAsia"/>
        </w:rPr>
        <w:t>現状維持はほぼ不可能だと考えています。そこで何を犠牲にしたらいいのか。選択肢はい</w:t>
      </w:r>
      <w:r w:rsidR="006D08E8" w:rsidRPr="003026BB">
        <w:rPr>
          <w:rFonts w:ascii="ＭＳ 明朝" w:hAnsi="ＭＳ 明朝" w:cs="ＭＳ 明朝" w:hint="eastAsia"/>
        </w:rPr>
        <w:t>ろいろあるかと思います。紙媒体をやめてオンラインのみとする、刷る部数を大幅に減らす、より安くて質の悪い紙を使用する、</w:t>
      </w:r>
      <w:r w:rsidR="000555E5" w:rsidRPr="003026BB">
        <w:rPr>
          <w:rFonts w:ascii="ＭＳ 明朝" w:hAnsi="ＭＳ 明朝" w:cs="ＭＳ 明朝" w:hint="eastAsia"/>
        </w:rPr>
        <w:t>カラー</w:t>
      </w:r>
      <w:r w:rsidR="006D08E8" w:rsidRPr="003026BB">
        <w:rPr>
          <w:rFonts w:ascii="ＭＳ 明朝" w:hAnsi="ＭＳ 明朝" w:cs="ＭＳ 明朝" w:hint="eastAsia"/>
        </w:rPr>
        <w:t>図版をやめて白黒だけにする、査読報告、書評の原稿料の支払いをやめる、</w:t>
      </w:r>
      <w:r w:rsidR="000555E5" w:rsidRPr="003026BB">
        <w:rPr>
          <w:rFonts w:ascii="ＭＳ 明朝" w:hAnsi="ＭＳ 明朝" w:cs="ＭＳ 明朝" w:hint="eastAsia"/>
        </w:rPr>
        <w:t>2年に1回程度で刊行する特集号をやめる</w:t>
      </w:r>
      <w:r w:rsidR="006D08E8" w:rsidRPr="003026BB">
        <w:rPr>
          <w:rFonts w:ascii="ＭＳ 明朝" w:hAnsi="ＭＳ 明朝" w:cs="ＭＳ 明朝" w:hint="eastAsia"/>
        </w:rPr>
        <w:t>、などなどの選択肢</w:t>
      </w:r>
      <w:r w:rsidR="00B47B00" w:rsidRPr="003026BB">
        <w:rPr>
          <w:rFonts w:ascii="ＭＳ 明朝" w:hAnsi="ＭＳ 明朝" w:cs="ＭＳ 明朝" w:hint="eastAsia"/>
        </w:rPr>
        <w:t>は</w:t>
      </w:r>
      <w:r w:rsidR="000555E5" w:rsidRPr="003026BB">
        <w:rPr>
          <w:rFonts w:ascii="ＭＳ 明朝" w:hAnsi="ＭＳ 明朝" w:cs="ＭＳ 明朝" w:hint="eastAsia"/>
        </w:rPr>
        <w:t>あります。今日ここにお集まりの皆さんと、予算問題などについて腹蔵ない意見交換をぜひ行いたいと考えています。</w:t>
      </w:r>
    </w:p>
    <w:p w14:paraId="3329C3F1" w14:textId="77777777" w:rsidR="00632AB3" w:rsidRPr="003026BB" w:rsidRDefault="00632AB3" w:rsidP="006D08E8">
      <w:pPr>
        <w:spacing w:line="360" w:lineRule="auto"/>
        <w:ind w:left="993" w:firstLine="425"/>
        <w:rPr>
          <w:rFonts w:ascii="ＭＳ 明朝" w:hAnsi="ＭＳ 明朝" w:cs="ＭＳ 明朝"/>
        </w:rPr>
      </w:pPr>
    </w:p>
    <w:p w14:paraId="04337376" w14:textId="03AC739D" w:rsidR="006D08E8" w:rsidRPr="003026BB" w:rsidRDefault="00632AB3" w:rsidP="006D08E8">
      <w:pPr>
        <w:spacing w:line="360" w:lineRule="auto"/>
        <w:rPr>
          <w:rFonts w:ascii="ＭＳ 明朝" w:hAnsi="ＭＳ 明朝" w:cs="ＭＳ 明朝"/>
          <w:b/>
        </w:rPr>
      </w:pPr>
      <w:r w:rsidRPr="003026BB">
        <w:rPr>
          <w:rFonts w:ascii="ＭＳ 明朝" w:hAnsi="ＭＳ 明朝" w:cs="ＭＳ 明朝" w:hint="eastAsia"/>
          <w:b/>
        </w:rPr>
        <w:t>Ⅲ</w:t>
      </w:r>
      <w:r w:rsidR="006D08E8" w:rsidRPr="003026BB">
        <w:rPr>
          <w:rFonts w:ascii="ＭＳ 明朝" w:hAnsi="ＭＳ 明朝" w:cs="ＭＳ 明朝" w:hint="eastAsia"/>
          <w:b/>
        </w:rPr>
        <w:t>イノベーション</w:t>
      </w:r>
      <w:r w:rsidR="00426C25" w:rsidRPr="003026BB">
        <w:rPr>
          <w:rFonts w:ascii="ＭＳ 明朝" w:hAnsi="ＭＳ 明朝" w:cs="ＭＳ 明朝" w:hint="eastAsia"/>
          <w:b/>
        </w:rPr>
        <w:t>――</w:t>
      </w:r>
      <w:r w:rsidR="00426C25" w:rsidRPr="003026BB">
        <w:rPr>
          <w:rFonts w:ascii="ＭＳ 明朝" w:hAnsi="ＭＳ 明朝" w:cs="ＭＳ 明朝"/>
          <w:b/>
        </w:rPr>
        <w:t>脱紀要を目指して</w:t>
      </w:r>
    </w:p>
    <w:p w14:paraId="577111A9" w14:textId="77777777" w:rsidR="00632AB3" w:rsidRPr="003026BB" w:rsidRDefault="00632AB3" w:rsidP="006D08E8">
      <w:pPr>
        <w:spacing w:line="360" w:lineRule="auto"/>
        <w:rPr>
          <w:rFonts w:ascii="ＭＳ 明朝" w:hAnsi="ＭＳ 明朝" w:cs="ＭＳ 明朝"/>
          <w:b/>
        </w:rPr>
      </w:pPr>
    </w:p>
    <w:p w14:paraId="03FAC7AD" w14:textId="2B1C196D" w:rsidR="009E1445" w:rsidRPr="003026BB" w:rsidRDefault="000555E5" w:rsidP="009E1445">
      <w:pPr>
        <w:spacing w:line="360" w:lineRule="auto"/>
        <w:ind w:left="993" w:firstLine="425"/>
        <w:rPr>
          <w:rFonts w:ascii="ＭＳ 明朝" w:hAnsi="ＭＳ 明朝" w:cs="ＭＳ 明朝"/>
        </w:rPr>
      </w:pPr>
      <w:r w:rsidRPr="003026BB">
        <w:rPr>
          <w:rFonts w:ascii="ＭＳ 明朝" w:hAnsi="ＭＳ 明朝" w:cs="ＭＳ 明朝" w:hint="eastAsia"/>
        </w:rPr>
        <w:t>そこで第3節に入ります。創刊当時の</w:t>
      </w:r>
      <w:r w:rsidR="00B47B00" w:rsidRPr="003026BB">
        <w:rPr>
          <w:rFonts w:ascii="ＭＳ 明朝" w:hAnsi="ＭＳ 明朝" w:cs="ＭＳ 明朝" w:hint="eastAsia"/>
          <w:i/>
        </w:rPr>
        <w:t>Japan Review</w:t>
      </w:r>
      <w:r w:rsidRPr="003026BB">
        <w:rPr>
          <w:rFonts w:ascii="ＭＳ 明朝" w:hAnsi="ＭＳ 明朝" w:cs="ＭＳ 明朝" w:hint="eastAsia"/>
        </w:rPr>
        <w:t>と今の</w:t>
      </w:r>
      <w:r w:rsidR="00B47B00" w:rsidRPr="003026BB">
        <w:rPr>
          <w:rFonts w:ascii="ＭＳ 明朝" w:hAnsi="ＭＳ 明朝" w:cs="ＭＳ 明朝" w:hint="eastAsia"/>
          <w:i/>
        </w:rPr>
        <w:t>Japan Review</w:t>
      </w:r>
      <w:r w:rsidRPr="003026BB">
        <w:rPr>
          <w:rFonts w:ascii="ＭＳ 明朝" w:hAnsi="ＭＳ 明朝" w:cs="ＭＳ 明朝" w:hint="eastAsia"/>
        </w:rPr>
        <w:t>とは見間違えるほどに変貌してきました。変貌の大きな一方向性は脱紀要です。</w:t>
      </w:r>
      <w:r w:rsidR="00B47B00" w:rsidRPr="003026BB">
        <w:rPr>
          <w:rFonts w:ascii="ＭＳ 明朝" w:hAnsi="ＭＳ 明朝" w:cs="ＭＳ 明朝" w:hint="eastAsia"/>
          <w:i/>
        </w:rPr>
        <w:t>Japan Review</w:t>
      </w:r>
      <w:r w:rsidRPr="003026BB">
        <w:rPr>
          <w:rFonts w:ascii="ＭＳ 明朝" w:hAnsi="ＭＳ 明朝" w:cs="ＭＳ 明朝" w:hint="eastAsia"/>
        </w:rPr>
        <w:t>は過去にはまぎれもない紀要でした。紀要とはいろいろ定義づけはあるかと思いますが、勝手に定義づけてみますと、所内の教員なら誰でもどんな論文でも特権的に掲載できる雑誌のこと。論文のほかに講演録、会議の記録、報告書、対談などを載せる雑誌のこと。それから外部の者の投稿を歓迎しない雑誌のことです。</w:t>
      </w:r>
      <w:r w:rsidR="00B47B00" w:rsidRPr="003026BB">
        <w:rPr>
          <w:rFonts w:ascii="ＭＳ 明朝" w:hAnsi="ＭＳ 明朝" w:cs="ＭＳ 明朝" w:hint="eastAsia"/>
          <w:i/>
        </w:rPr>
        <w:t>Japan Review</w:t>
      </w:r>
      <w:r w:rsidRPr="003026BB">
        <w:rPr>
          <w:rFonts w:ascii="ＭＳ 明朝" w:hAnsi="ＭＳ 明朝" w:cs="ＭＳ 明朝" w:hint="eastAsia"/>
        </w:rPr>
        <w:t>は過去にはそういう性格づけの雑誌でした。しかし私の前任者が10年もかけて</w:t>
      </w:r>
      <w:r w:rsidR="00B47B00" w:rsidRPr="003026BB">
        <w:rPr>
          <w:rFonts w:ascii="ＭＳ 明朝" w:hAnsi="ＭＳ 明朝" w:cs="ＭＳ 明朝" w:hint="eastAsia"/>
          <w:i/>
        </w:rPr>
        <w:t>Japan Review</w:t>
      </w:r>
      <w:r w:rsidRPr="003026BB">
        <w:rPr>
          <w:rFonts w:ascii="ＭＳ 明朝" w:hAnsi="ＭＳ 明朝" w:cs="ＭＳ 明朝" w:hint="eastAsia"/>
        </w:rPr>
        <w:t>を紀要でなくするところに、大変な努力を払ってきました。私は前任者の遺産を踏まえて、さらなるイノベーションを少しずつながら導入してきました。これについて最後に簡単に紹介してみたいと思います。これから言及するイノベーションとは、脱紀要の完成と欧米の学会における存在感の向上、雑誌全体の質の向上を目指したものです。</w:t>
      </w:r>
    </w:p>
    <w:p w14:paraId="21117FF1" w14:textId="77777777" w:rsidR="00312CC6" w:rsidRPr="003026BB" w:rsidRDefault="00312CC6" w:rsidP="009E1445">
      <w:pPr>
        <w:spacing w:line="360" w:lineRule="auto"/>
        <w:ind w:left="993" w:firstLine="425"/>
        <w:rPr>
          <w:rFonts w:ascii="ＭＳ 明朝" w:hAnsi="ＭＳ 明朝" w:cs="ＭＳ 明朝"/>
        </w:rPr>
      </w:pPr>
    </w:p>
    <w:p w14:paraId="53BB1B7F" w14:textId="519B5DEE" w:rsidR="00632AB3" w:rsidRPr="003026BB" w:rsidRDefault="00632AB3" w:rsidP="009E1445">
      <w:pPr>
        <w:spacing w:line="360" w:lineRule="auto"/>
        <w:ind w:left="993"/>
        <w:rPr>
          <w:rFonts w:ascii="ＭＳ 明朝" w:hAnsi="ＭＳ 明朝" w:cs="ＭＳ 明朝"/>
          <w:u w:val="single"/>
        </w:rPr>
      </w:pPr>
      <w:r w:rsidRPr="003026BB">
        <w:rPr>
          <w:rFonts w:ascii="ＭＳ 明朝" w:hAnsi="ＭＳ 明朝" w:cs="ＭＳ 明朝" w:hint="eastAsia"/>
          <w:u w:val="single"/>
        </w:rPr>
        <w:t>装丁</w:t>
      </w:r>
      <w:r w:rsidR="00426C25" w:rsidRPr="003026BB">
        <w:rPr>
          <w:rFonts w:ascii="ＭＳ 明朝" w:hAnsi="ＭＳ 明朝" w:cs="ＭＳ 明朝" w:hint="eastAsia"/>
          <w:u w:val="single"/>
        </w:rPr>
        <w:t>、タイトル</w:t>
      </w:r>
      <w:r w:rsidR="00426C25" w:rsidRPr="003026BB">
        <w:rPr>
          <w:rFonts w:ascii="ＭＳ 明朝" w:hAnsi="ＭＳ 明朝" w:cs="ＭＳ 明朝"/>
          <w:u w:val="single"/>
        </w:rPr>
        <w:t>など</w:t>
      </w:r>
    </w:p>
    <w:p w14:paraId="201FF7EA" w14:textId="0A854D82" w:rsidR="006D08E8" w:rsidRPr="003026BB" w:rsidRDefault="000555E5" w:rsidP="00426C25">
      <w:pPr>
        <w:spacing w:line="360" w:lineRule="auto"/>
        <w:ind w:left="993"/>
        <w:rPr>
          <w:rFonts w:ascii="ＭＳ 明朝" w:hAnsi="ＭＳ 明朝" w:cs="ＭＳ 明朝"/>
        </w:rPr>
      </w:pPr>
      <w:r w:rsidRPr="003026BB">
        <w:rPr>
          <w:rFonts w:ascii="ＭＳ 明朝" w:hAnsi="ＭＳ 明朝" w:cs="ＭＳ 明朝" w:hint="eastAsia"/>
        </w:rPr>
        <w:t>まず、着任したときに雑誌の装丁を変えてみました。光沢のある黄色と緑の、正直言って醜い模様の装丁を、光沢のないものにし、</w:t>
      </w:r>
      <w:r w:rsidR="00426C25" w:rsidRPr="003026BB">
        <w:rPr>
          <w:rFonts w:ascii="ＭＳ 明朝" w:hAnsi="ＭＳ 明朝" w:cs="ＭＳ 明朝" w:hint="eastAsia"/>
        </w:rPr>
        <w:t>毎号</w:t>
      </w:r>
      <w:r w:rsidR="00426C25" w:rsidRPr="003026BB">
        <w:rPr>
          <w:rFonts w:ascii="ＭＳ 明朝" w:hAnsi="ＭＳ 明朝" w:cs="ＭＳ 明朝"/>
        </w:rPr>
        <w:t>、</w:t>
      </w:r>
      <w:r w:rsidRPr="003026BB">
        <w:rPr>
          <w:rFonts w:ascii="ＭＳ 明朝" w:hAnsi="ＭＳ 明朝" w:cs="ＭＳ 明朝" w:hint="eastAsia"/>
        </w:rPr>
        <w:t>日文研のデータベースから画像を選び、その表紙に掲げてみました。そして雑誌のタイトルも</w:t>
      </w:r>
      <w:r w:rsidRPr="003026BB">
        <w:rPr>
          <w:rFonts w:ascii="ＭＳ 明朝" w:hAnsi="ＭＳ 明朝" w:cs="ＭＳ 明朝"/>
          <w:i/>
        </w:rPr>
        <w:t>Nichibunken Japan Review</w:t>
      </w:r>
      <w:r w:rsidRPr="003026BB">
        <w:rPr>
          <w:rFonts w:ascii="ＭＳ 明朝" w:hAnsi="ＭＳ 明朝" w:cs="ＭＳ 明朝" w:hint="eastAsia"/>
        </w:rPr>
        <w:t>から、ただの</w:t>
      </w:r>
      <w:r w:rsidR="00B47B00" w:rsidRPr="003026BB">
        <w:rPr>
          <w:rFonts w:ascii="ＭＳ 明朝" w:hAnsi="ＭＳ 明朝" w:cs="ＭＳ 明朝" w:hint="eastAsia"/>
          <w:i/>
        </w:rPr>
        <w:t>Japan Review</w:t>
      </w:r>
      <w:r w:rsidR="006D08E8" w:rsidRPr="003026BB">
        <w:rPr>
          <w:rFonts w:ascii="ＭＳ 明朝" w:hAnsi="ＭＳ 明朝" w:cs="ＭＳ 明朝" w:hint="eastAsia"/>
        </w:rPr>
        <w:t>に変えてみました。紙や</w:t>
      </w:r>
      <w:r w:rsidRPr="003026BB">
        <w:rPr>
          <w:rFonts w:ascii="ＭＳ 明朝" w:hAnsi="ＭＳ 明朝" w:cs="ＭＳ 明朝" w:hint="eastAsia"/>
        </w:rPr>
        <w:t>フォントも変えました</w:t>
      </w:r>
      <w:r w:rsidR="006D08E8" w:rsidRPr="003026BB">
        <w:rPr>
          <w:rFonts w:ascii="ＭＳ 明朝" w:hAnsi="ＭＳ 明朝" w:cs="ＭＳ 明朝" w:hint="eastAsia"/>
        </w:rPr>
        <w:t>。</w:t>
      </w:r>
    </w:p>
    <w:p w14:paraId="0007F4C1" w14:textId="77777777" w:rsidR="00632AB3" w:rsidRPr="003026BB" w:rsidRDefault="00632AB3" w:rsidP="006D08E8">
      <w:pPr>
        <w:spacing w:line="360" w:lineRule="auto"/>
        <w:ind w:left="993"/>
        <w:rPr>
          <w:rFonts w:ascii="ＭＳ 明朝" w:hAnsi="ＭＳ 明朝" w:cs="ＭＳ 明朝"/>
        </w:rPr>
      </w:pPr>
    </w:p>
    <w:p w14:paraId="4C452D69" w14:textId="53DF6162" w:rsidR="00632AB3" w:rsidRPr="003026BB" w:rsidRDefault="00632AB3" w:rsidP="006D08E8">
      <w:pPr>
        <w:spacing w:line="360" w:lineRule="auto"/>
        <w:ind w:left="993"/>
        <w:rPr>
          <w:rFonts w:ascii="ＭＳ 明朝" w:hAnsi="ＭＳ 明朝" w:cs="ＭＳ 明朝"/>
          <w:u w:val="single"/>
        </w:rPr>
      </w:pPr>
      <w:r w:rsidRPr="003026BB">
        <w:rPr>
          <w:rFonts w:ascii="ＭＳ 明朝" w:hAnsi="ＭＳ 明朝" w:cs="ＭＳ 明朝" w:hint="eastAsia"/>
          <w:u w:val="single"/>
        </w:rPr>
        <w:lastRenderedPageBreak/>
        <w:t>和文要旨の廃止</w:t>
      </w:r>
    </w:p>
    <w:p w14:paraId="68F43684" w14:textId="77777777" w:rsidR="00426C25" w:rsidRPr="003026BB" w:rsidRDefault="00426C25" w:rsidP="006D08E8">
      <w:pPr>
        <w:spacing w:line="360" w:lineRule="auto"/>
        <w:ind w:left="993"/>
        <w:rPr>
          <w:rFonts w:ascii="ＭＳ 明朝" w:hAnsi="ＭＳ 明朝" w:cs="ＭＳ 明朝"/>
        </w:rPr>
      </w:pPr>
      <w:r w:rsidRPr="003026BB">
        <w:rPr>
          <w:rFonts w:ascii="ＭＳ 明朝" w:hAnsi="ＭＳ 明朝" w:cs="ＭＳ 明朝" w:hint="eastAsia"/>
        </w:rPr>
        <w:t>見た目が</w:t>
      </w:r>
      <w:r w:rsidRPr="003026BB">
        <w:rPr>
          <w:rFonts w:ascii="ＭＳ 明朝" w:hAnsi="ＭＳ 明朝" w:cs="ＭＳ 明朝"/>
        </w:rPr>
        <w:t>悪く、</w:t>
      </w:r>
      <w:r w:rsidR="006D08E8" w:rsidRPr="003026BB">
        <w:rPr>
          <w:rFonts w:ascii="ＭＳ 明朝" w:hAnsi="ＭＳ 明朝" w:cs="ＭＳ 明朝" w:hint="eastAsia"/>
        </w:rPr>
        <w:t>不要な論文の</w:t>
      </w:r>
      <w:r w:rsidR="000555E5" w:rsidRPr="003026BB">
        <w:rPr>
          <w:rFonts w:ascii="ＭＳ 明朝" w:hAnsi="ＭＳ 明朝" w:cs="ＭＳ 明朝" w:hint="eastAsia"/>
        </w:rPr>
        <w:t>和文要旨も省きました。</w:t>
      </w:r>
    </w:p>
    <w:p w14:paraId="4D654AF3" w14:textId="77777777" w:rsidR="00426C25" w:rsidRPr="003026BB" w:rsidRDefault="00426C25" w:rsidP="006D08E8">
      <w:pPr>
        <w:spacing w:line="360" w:lineRule="auto"/>
        <w:ind w:left="993"/>
        <w:rPr>
          <w:rFonts w:ascii="ＭＳ 明朝" w:hAnsi="ＭＳ 明朝" w:cs="ＭＳ 明朝"/>
        </w:rPr>
      </w:pPr>
    </w:p>
    <w:p w14:paraId="0FFAB7AF" w14:textId="6D1EE8B7" w:rsidR="00426C25" w:rsidRPr="003026BB" w:rsidRDefault="00426C25" w:rsidP="006D08E8">
      <w:pPr>
        <w:spacing w:line="360" w:lineRule="auto"/>
        <w:ind w:left="993"/>
        <w:rPr>
          <w:rFonts w:ascii="ＭＳ 明朝" w:hAnsi="ＭＳ 明朝" w:cs="ＭＳ 明朝"/>
          <w:u w:val="single"/>
        </w:rPr>
      </w:pPr>
      <w:r w:rsidRPr="003026BB">
        <w:rPr>
          <w:rFonts w:ascii="ＭＳ 明朝" w:hAnsi="ＭＳ 明朝" w:cs="ＭＳ 明朝" w:hint="eastAsia"/>
          <w:u w:val="single"/>
        </w:rPr>
        <w:t>文末注から脚注へ</w:t>
      </w:r>
    </w:p>
    <w:p w14:paraId="5DE02A27" w14:textId="20657A69" w:rsidR="006D08E8" w:rsidRPr="003026BB" w:rsidRDefault="000555E5" w:rsidP="006D08E8">
      <w:pPr>
        <w:spacing w:line="360" w:lineRule="auto"/>
        <w:ind w:left="993"/>
        <w:rPr>
          <w:rFonts w:ascii="ＭＳ 明朝" w:hAnsi="ＭＳ 明朝" w:cs="ＭＳ 明朝"/>
        </w:rPr>
      </w:pPr>
      <w:r w:rsidRPr="003026BB">
        <w:rPr>
          <w:rFonts w:ascii="ＭＳ 明朝" w:hAnsi="ＭＳ 明朝" w:cs="ＭＳ 明朝" w:hint="eastAsia"/>
        </w:rPr>
        <w:t>使いにくい文末注を脚注にしました。</w:t>
      </w:r>
    </w:p>
    <w:p w14:paraId="3BA7CE3C" w14:textId="77777777" w:rsidR="00632AB3" w:rsidRPr="003026BB" w:rsidRDefault="00632AB3" w:rsidP="006D08E8">
      <w:pPr>
        <w:spacing w:line="360" w:lineRule="auto"/>
        <w:ind w:left="993"/>
        <w:rPr>
          <w:rFonts w:ascii="ＭＳ 明朝" w:hAnsi="ＭＳ 明朝" w:cs="ＭＳ 明朝"/>
        </w:rPr>
      </w:pPr>
    </w:p>
    <w:p w14:paraId="2F9FA146" w14:textId="105F3654" w:rsidR="00632AB3" w:rsidRPr="003026BB" w:rsidRDefault="00632AB3" w:rsidP="006D08E8">
      <w:pPr>
        <w:spacing w:line="360" w:lineRule="auto"/>
        <w:ind w:left="993"/>
        <w:rPr>
          <w:rFonts w:ascii="ＭＳ 明朝" w:hAnsi="ＭＳ 明朝" w:cs="ＭＳ 明朝"/>
          <w:u w:val="single"/>
        </w:rPr>
      </w:pPr>
      <w:r w:rsidRPr="003026BB">
        <w:rPr>
          <w:rFonts w:ascii="ＭＳ 明朝" w:hAnsi="ＭＳ 明朝" w:cs="ＭＳ 明朝" w:hint="eastAsia"/>
          <w:u w:val="single"/>
        </w:rPr>
        <w:t>カラー図版</w:t>
      </w:r>
    </w:p>
    <w:p w14:paraId="015A0405" w14:textId="426A7A3C" w:rsidR="006D08E8" w:rsidRPr="003026BB" w:rsidRDefault="000555E5" w:rsidP="006D08E8">
      <w:pPr>
        <w:spacing w:line="360" w:lineRule="auto"/>
        <w:ind w:left="993"/>
        <w:rPr>
          <w:rFonts w:ascii="ＭＳ 明朝" w:hAnsi="ＭＳ 明朝" w:cs="ＭＳ 明朝"/>
        </w:rPr>
      </w:pPr>
      <w:r w:rsidRPr="003026BB">
        <w:rPr>
          <w:rFonts w:ascii="ＭＳ 明朝" w:hAnsi="ＭＳ 明朝" w:cs="ＭＳ 明朝" w:hint="eastAsia"/>
        </w:rPr>
        <w:t>執筆者に図版を、しかも必要に応じてカラーの図版を積極的に使うように促す方針を取ってみました。これは一つには</w:t>
      </w:r>
      <w:r w:rsidR="00426C25" w:rsidRPr="003026BB">
        <w:rPr>
          <w:rFonts w:ascii="ＭＳ 明朝" w:hAnsi="ＭＳ 明朝" w:cs="ＭＳ 明朝" w:hint="eastAsia"/>
        </w:rPr>
        <w:t>、最近では多くの学者が画像資料を</w:t>
      </w:r>
      <w:r w:rsidRPr="003026BB">
        <w:rPr>
          <w:rFonts w:ascii="ＭＳ 明朝" w:hAnsi="ＭＳ 明朝" w:cs="ＭＳ 明朝" w:hint="eastAsia"/>
        </w:rPr>
        <w:t>使ってい</w:t>
      </w:r>
      <w:r w:rsidR="004A30A8" w:rsidRPr="003026BB">
        <w:rPr>
          <w:rFonts w:ascii="ＭＳ 明朝" w:hAnsi="ＭＳ 明朝" w:cs="ＭＳ 明朝" w:hint="eastAsia"/>
        </w:rPr>
        <w:t>るのに画像資料</w:t>
      </w:r>
      <w:r w:rsidRPr="003026BB">
        <w:rPr>
          <w:rFonts w:ascii="ＭＳ 明朝" w:hAnsi="ＭＳ 明朝" w:cs="ＭＳ 明朝" w:hint="eastAsia"/>
        </w:rPr>
        <w:t>を掲載できるだけの予算を持つ学術雑誌はなかなか少ない</w:t>
      </w:r>
      <w:r w:rsidR="004A30A8" w:rsidRPr="003026BB">
        <w:rPr>
          <w:rFonts w:ascii="ＭＳ 明朝" w:hAnsi="ＭＳ 明朝" w:cs="ＭＳ 明朝" w:hint="eastAsia"/>
        </w:rPr>
        <w:t>ですが、</w:t>
      </w:r>
      <w:r w:rsidRPr="003026BB">
        <w:rPr>
          <w:rFonts w:ascii="ＭＳ 明朝" w:hAnsi="ＭＳ 明朝" w:cs="ＭＳ 明朝" w:hint="eastAsia"/>
        </w:rPr>
        <w:t>そこに</w:t>
      </w:r>
      <w:r w:rsidR="00B47B00" w:rsidRPr="003026BB">
        <w:rPr>
          <w:rFonts w:ascii="ＭＳ 明朝" w:hAnsi="ＭＳ 明朝" w:cs="ＭＳ 明朝" w:hint="eastAsia"/>
          <w:i/>
        </w:rPr>
        <w:t>Japan Review</w:t>
      </w:r>
      <w:r w:rsidR="00426C25" w:rsidRPr="003026BB">
        <w:rPr>
          <w:rFonts w:ascii="ＭＳ 明朝" w:hAnsi="ＭＳ 明朝" w:cs="ＭＳ 明朝" w:hint="eastAsia"/>
        </w:rPr>
        <w:t>をアピールする一つの契機があるかと考えたためです。</w:t>
      </w:r>
    </w:p>
    <w:p w14:paraId="2FB3EB4A" w14:textId="77777777" w:rsidR="00632AB3" w:rsidRPr="003026BB" w:rsidRDefault="00632AB3" w:rsidP="006D08E8">
      <w:pPr>
        <w:spacing w:line="360" w:lineRule="auto"/>
        <w:ind w:left="993"/>
        <w:rPr>
          <w:rFonts w:ascii="ＭＳ 明朝" w:hAnsi="ＭＳ 明朝" w:cs="ＭＳ 明朝"/>
        </w:rPr>
      </w:pPr>
    </w:p>
    <w:p w14:paraId="24564742" w14:textId="43537A5E" w:rsidR="00632AB3" w:rsidRPr="003026BB" w:rsidRDefault="00632AB3" w:rsidP="006D08E8">
      <w:pPr>
        <w:spacing w:line="360" w:lineRule="auto"/>
        <w:ind w:left="993"/>
        <w:rPr>
          <w:rFonts w:ascii="ＭＳ 明朝" w:hAnsi="ＭＳ 明朝" w:cs="ＭＳ 明朝"/>
          <w:u w:val="single"/>
        </w:rPr>
      </w:pPr>
      <w:r w:rsidRPr="003026BB">
        <w:rPr>
          <w:rFonts w:ascii="ＭＳ 明朝" w:hAnsi="ＭＳ 明朝" w:cs="ＭＳ 明朝" w:hint="eastAsia"/>
          <w:u w:val="single"/>
        </w:rPr>
        <w:t>書評コーナーの新設</w:t>
      </w:r>
    </w:p>
    <w:p w14:paraId="31839992" w14:textId="09E01615" w:rsidR="006D08E8" w:rsidRPr="003026BB" w:rsidRDefault="00632AB3" w:rsidP="006D08E8">
      <w:pPr>
        <w:spacing w:line="360" w:lineRule="auto"/>
        <w:ind w:left="993"/>
        <w:rPr>
          <w:rFonts w:ascii="ＭＳ 明朝" w:hAnsi="ＭＳ 明朝" w:cs="ＭＳ 明朝"/>
        </w:rPr>
      </w:pPr>
      <w:r w:rsidRPr="003026BB">
        <w:rPr>
          <w:rFonts w:ascii="ＭＳ 明朝" w:hAnsi="ＭＳ 明朝" w:cs="ＭＳ 明朝" w:hint="eastAsia"/>
        </w:rPr>
        <w:t>また、</w:t>
      </w:r>
      <w:r w:rsidR="000555E5" w:rsidRPr="003026BB">
        <w:rPr>
          <w:rFonts w:ascii="ＭＳ 明朝" w:hAnsi="ＭＳ 明朝" w:cs="ＭＳ 明朝" w:hint="eastAsia"/>
        </w:rPr>
        <w:t>書評コーナーも設けました。読みたい論文がなくても、読みたい書</w:t>
      </w:r>
      <w:r w:rsidR="00127A8D" w:rsidRPr="003026BB">
        <w:rPr>
          <w:rFonts w:ascii="ＭＳ 明朝" w:hAnsi="ＭＳ 明朝" w:cs="ＭＳ 明朝" w:hint="eastAsia"/>
        </w:rPr>
        <w:t>評はきっとある</w:t>
      </w:r>
      <w:r w:rsidR="00F17664" w:rsidRPr="003026BB">
        <w:rPr>
          <w:rFonts w:ascii="ＭＳ 明朝" w:hAnsi="ＭＳ 明朝" w:cs="ＭＳ 明朝" w:hint="eastAsia"/>
        </w:rPr>
        <w:t>だろう</w:t>
      </w:r>
      <w:r w:rsidR="00127A8D" w:rsidRPr="003026BB">
        <w:rPr>
          <w:rFonts w:ascii="ＭＳ 明朝" w:hAnsi="ＭＳ 明朝" w:cs="ＭＳ 明朝" w:hint="eastAsia"/>
        </w:rPr>
        <w:t>という計算です。書評はとりわけ大学院生や</w:t>
      </w:r>
      <w:r w:rsidR="000555E5" w:rsidRPr="003026BB">
        <w:rPr>
          <w:rFonts w:ascii="ＭＳ 明朝" w:hAnsi="ＭＳ 明朝" w:cs="ＭＳ 明朝" w:hint="eastAsia"/>
        </w:rPr>
        <w:t>若手の研究者に依頼することにしています。</w:t>
      </w:r>
    </w:p>
    <w:p w14:paraId="748A3446" w14:textId="77777777" w:rsidR="00632AB3" w:rsidRPr="003026BB" w:rsidRDefault="00632AB3" w:rsidP="006D08E8">
      <w:pPr>
        <w:spacing w:line="360" w:lineRule="auto"/>
        <w:ind w:left="993"/>
        <w:rPr>
          <w:rFonts w:ascii="ＭＳ 明朝" w:hAnsi="ＭＳ 明朝" w:cs="ＭＳ 明朝"/>
        </w:rPr>
      </w:pPr>
    </w:p>
    <w:p w14:paraId="7504503F" w14:textId="79544DE2" w:rsidR="00632AB3" w:rsidRPr="003026BB" w:rsidRDefault="00632AB3" w:rsidP="006D08E8">
      <w:pPr>
        <w:spacing w:line="360" w:lineRule="auto"/>
        <w:ind w:left="993"/>
        <w:rPr>
          <w:rFonts w:ascii="ＭＳ 明朝" w:hAnsi="ＭＳ 明朝" w:cs="ＭＳ 明朝"/>
          <w:u w:val="single"/>
        </w:rPr>
      </w:pPr>
      <w:r w:rsidRPr="003026BB">
        <w:rPr>
          <w:rFonts w:ascii="ＭＳ 明朝" w:hAnsi="ＭＳ 明朝" w:cs="ＭＳ 明朝" w:hint="eastAsia"/>
          <w:u w:val="single"/>
        </w:rPr>
        <w:t>特集号の開始</w:t>
      </w:r>
    </w:p>
    <w:p w14:paraId="0EE314C1" w14:textId="13D5B361" w:rsidR="006D08E8" w:rsidRPr="003026BB" w:rsidRDefault="00632AB3" w:rsidP="006D08E8">
      <w:pPr>
        <w:spacing w:line="360" w:lineRule="auto"/>
        <w:ind w:left="993"/>
        <w:rPr>
          <w:rFonts w:ascii="ＭＳ 明朝" w:hAnsi="ＭＳ 明朝" w:cs="ＭＳ 明朝"/>
        </w:rPr>
      </w:pPr>
      <w:r w:rsidRPr="003026BB">
        <w:rPr>
          <w:rFonts w:ascii="ＭＳ 明朝" w:hAnsi="ＭＳ 明朝" w:cs="ＭＳ 明朝" w:hint="eastAsia"/>
        </w:rPr>
        <w:t>さらに</w:t>
      </w:r>
      <w:r w:rsidR="00F17664" w:rsidRPr="003026BB">
        <w:rPr>
          <w:rFonts w:ascii="ＭＳ 明朝" w:hAnsi="ＭＳ 明朝" w:cs="ＭＳ 明朝" w:hint="eastAsia"/>
          <w:i/>
        </w:rPr>
        <w:t>Japan Review</w:t>
      </w:r>
      <w:r w:rsidR="000555E5" w:rsidRPr="003026BB">
        <w:rPr>
          <w:rFonts w:ascii="ＭＳ 明朝" w:hAnsi="ＭＳ 明朝" w:cs="ＭＳ 明朝" w:hint="eastAsia"/>
        </w:rPr>
        <w:t>特集号という企画も</w:t>
      </w:r>
      <w:r w:rsidR="006D08E8" w:rsidRPr="003026BB">
        <w:rPr>
          <w:rFonts w:ascii="ＭＳ 明朝" w:hAnsi="ＭＳ 明朝" w:cs="ＭＳ 明朝" w:hint="eastAsia"/>
        </w:rPr>
        <w:t>始めました。特集号もやはり読者層を拡大し、雑誌全体の認知度の向上に寄与すると考えています</w:t>
      </w:r>
      <w:r w:rsidR="000555E5" w:rsidRPr="003026BB">
        <w:rPr>
          <w:rFonts w:ascii="ＭＳ 明朝" w:hAnsi="ＭＳ 明朝" w:cs="ＭＳ 明朝" w:hint="eastAsia"/>
        </w:rPr>
        <w:t>。1回目は春画の特集号でかなり注目を浴びました。この特集号は実は</w:t>
      </w:r>
      <w:r w:rsidR="00127A8D" w:rsidRPr="003026BB">
        <w:rPr>
          <w:rFonts w:ascii="ＭＳ 明朝" w:hAnsi="ＭＳ 明朝" w:cs="ＭＳ 明朝" w:hint="eastAsia"/>
        </w:rPr>
        <w:t>他の</w:t>
      </w:r>
      <w:r w:rsidR="00F17664" w:rsidRPr="003026BB">
        <w:rPr>
          <w:rFonts w:ascii="ＭＳ 明朝" w:hAnsi="ＭＳ 明朝" w:cs="ＭＳ 明朝" w:hint="eastAsia"/>
        </w:rPr>
        <w:t>学術</w:t>
      </w:r>
      <w:r w:rsidR="00127A8D" w:rsidRPr="003026BB">
        <w:rPr>
          <w:rFonts w:ascii="ＭＳ 明朝" w:hAnsi="ＭＳ 明朝" w:cs="ＭＳ 明朝" w:hint="eastAsia"/>
        </w:rPr>
        <w:t>雑誌で書籍として取り上げられた程で、</w:t>
      </w:r>
      <w:r w:rsidR="00F17664" w:rsidRPr="003026BB">
        <w:rPr>
          <w:rFonts w:ascii="ＭＳ 明朝" w:hAnsi="ＭＳ 明朝" w:cs="ＭＳ 明朝" w:hint="eastAsia"/>
        </w:rPr>
        <w:t>そ</w:t>
      </w:r>
      <w:r w:rsidR="00127A8D" w:rsidRPr="003026BB">
        <w:rPr>
          <w:rFonts w:ascii="ＭＳ 明朝" w:hAnsi="ＭＳ 明朝" w:cs="ＭＳ 明朝" w:hint="eastAsia"/>
        </w:rPr>
        <w:t>の次に出した日本の世俗の特集号についても</w:t>
      </w:r>
      <w:r w:rsidR="000555E5" w:rsidRPr="003026BB">
        <w:rPr>
          <w:rFonts w:ascii="ＭＳ 明朝" w:hAnsi="ＭＳ 明朝" w:cs="ＭＳ 明朝" w:hint="eastAsia"/>
        </w:rPr>
        <w:t>もうすぐ書評が出ます。3</w:t>
      </w:r>
      <w:r w:rsidR="00127A8D" w:rsidRPr="003026BB">
        <w:rPr>
          <w:rFonts w:ascii="ＭＳ 明朝" w:hAnsi="ＭＳ 明朝" w:cs="ＭＳ 明朝" w:hint="eastAsia"/>
        </w:rPr>
        <w:t>回目の特集号は戦争とツーリズムの特集号で、今年の年</w:t>
      </w:r>
      <w:r w:rsidR="000555E5" w:rsidRPr="003026BB">
        <w:rPr>
          <w:rFonts w:ascii="ＭＳ 明朝" w:hAnsi="ＭＳ 明朝" w:cs="ＭＳ 明朝" w:hint="eastAsia"/>
        </w:rPr>
        <w:t>末に刊行する予定です。</w:t>
      </w:r>
    </w:p>
    <w:p w14:paraId="323CBE34" w14:textId="77777777" w:rsidR="00632AB3" w:rsidRPr="003026BB" w:rsidRDefault="00632AB3" w:rsidP="006D08E8">
      <w:pPr>
        <w:spacing w:line="360" w:lineRule="auto"/>
        <w:ind w:left="993"/>
        <w:rPr>
          <w:rFonts w:ascii="ＭＳ 明朝" w:hAnsi="ＭＳ 明朝" w:cs="ＭＳ 明朝"/>
          <w:u w:val="single"/>
        </w:rPr>
      </w:pPr>
    </w:p>
    <w:p w14:paraId="5F59A855" w14:textId="7C9BA29E" w:rsidR="00632AB3" w:rsidRPr="003026BB" w:rsidRDefault="00632AB3" w:rsidP="006D08E8">
      <w:pPr>
        <w:spacing w:line="360" w:lineRule="auto"/>
        <w:ind w:left="993"/>
        <w:rPr>
          <w:rFonts w:ascii="ＭＳ 明朝" w:hAnsi="ＭＳ 明朝" w:cs="ＭＳ 明朝"/>
          <w:u w:val="single"/>
        </w:rPr>
      </w:pPr>
      <w:r w:rsidRPr="003026BB">
        <w:rPr>
          <w:rFonts w:ascii="ＭＳ 明朝" w:hAnsi="ＭＳ 明朝" w:cs="ＭＳ 明朝" w:hint="eastAsia"/>
          <w:u w:val="single"/>
        </w:rPr>
        <w:t>J</w:t>
      </w:r>
      <w:r w:rsidRPr="003026BB">
        <w:rPr>
          <w:rFonts w:ascii="ＭＳ 明朝" w:hAnsi="ＭＳ 明朝" w:cs="ＭＳ 明朝"/>
          <w:u w:val="single"/>
        </w:rPr>
        <w:t>STOR</w:t>
      </w:r>
      <w:r w:rsidRPr="003026BB">
        <w:rPr>
          <w:rFonts w:ascii="ＭＳ 明朝" w:hAnsi="ＭＳ 明朝" w:cs="ＭＳ 明朝" w:hint="eastAsia"/>
          <w:u w:val="single"/>
        </w:rPr>
        <w:t>への登録</w:t>
      </w:r>
    </w:p>
    <w:p w14:paraId="387AE47B" w14:textId="144A6868" w:rsidR="006D08E8" w:rsidRPr="003026BB" w:rsidRDefault="000555E5" w:rsidP="006D08E8">
      <w:pPr>
        <w:spacing w:line="360" w:lineRule="auto"/>
        <w:ind w:left="993"/>
        <w:rPr>
          <w:rFonts w:ascii="ＭＳ 明朝" w:hAnsi="ＭＳ 明朝" w:cs="ＭＳ 明朝"/>
        </w:rPr>
      </w:pPr>
      <w:r w:rsidRPr="003026BB">
        <w:rPr>
          <w:rFonts w:ascii="ＭＳ 明朝" w:hAnsi="ＭＳ 明朝" w:cs="ＭＳ 明朝" w:hint="eastAsia"/>
        </w:rPr>
        <w:t>JSTORというデジタルアーカイブに</w:t>
      </w:r>
      <w:r w:rsidR="00F17664" w:rsidRPr="003026BB">
        <w:rPr>
          <w:rFonts w:ascii="ＭＳ 明朝" w:hAnsi="ＭＳ 明朝" w:cs="ＭＳ 明朝" w:hint="eastAsia"/>
          <w:i/>
        </w:rPr>
        <w:t>Japan Review</w:t>
      </w:r>
      <w:r w:rsidRPr="003026BB">
        <w:rPr>
          <w:rFonts w:ascii="ＭＳ 明朝" w:hAnsi="ＭＳ 明朝" w:cs="ＭＳ 明朝" w:hint="eastAsia"/>
        </w:rPr>
        <w:t>を登録しました。これは</w:t>
      </w:r>
      <w:r w:rsidR="00F17664" w:rsidRPr="003026BB">
        <w:rPr>
          <w:rFonts w:ascii="ＭＳ 明朝" w:hAnsi="ＭＳ 明朝" w:cs="ＭＳ 明朝" w:hint="eastAsia"/>
          <w:i/>
        </w:rPr>
        <w:t>Japan Review</w:t>
      </w:r>
      <w:r w:rsidRPr="003026BB">
        <w:rPr>
          <w:rFonts w:ascii="ＭＳ 明朝" w:hAnsi="ＭＳ 明朝" w:cs="ＭＳ 明朝" w:hint="eastAsia"/>
        </w:rPr>
        <w:t>のグローバルアクセスを可能にする欠かせない戦略だと考えていました。</w:t>
      </w:r>
      <w:r w:rsidR="00127A8D" w:rsidRPr="003026BB">
        <w:rPr>
          <w:rFonts w:ascii="ＭＳ 明朝" w:hAnsi="ＭＳ 明朝" w:cs="ＭＳ 明朝" w:hint="eastAsia"/>
        </w:rPr>
        <w:t>今後の</w:t>
      </w:r>
      <w:r w:rsidRPr="003026BB">
        <w:rPr>
          <w:rFonts w:ascii="ＭＳ 明朝" w:hAnsi="ＭＳ 明朝" w:cs="ＭＳ 明朝" w:hint="eastAsia"/>
        </w:rPr>
        <w:t>大きな課題としては、Web of Scienceに</w:t>
      </w:r>
      <w:r w:rsidR="00F17664" w:rsidRPr="003026BB">
        <w:rPr>
          <w:rFonts w:ascii="ＭＳ 明朝" w:hAnsi="ＭＳ 明朝" w:cs="ＭＳ 明朝" w:hint="eastAsia"/>
          <w:i/>
        </w:rPr>
        <w:t>Japan Review</w:t>
      </w:r>
      <w:r w:rsidRPr="003026BB">
        <w:rPr>
          <w:rFonts w:ascii="ＭＳ 明朝" w:hAnsi="ＭＳ 明朝" w:cs="ＭＳ 明朝" w:hint="eastAsia"/>
        </w:rPr>
        <w:t>を登録することもあります。</w:t>
      </w:r>
    </w:p>
    <w:p w14:paraId="79BA81FA" w14:textId="77777777" w:rsidR="00632AB3" w:rsidRPr="003026BB" w:rsidRDefault="00632AB3" w:rsidP="006D08E8">
      <w:pPr>
        <w:spacing w:line="360" w:lineRule="auto"/>
        <w:ind w:left="993"/>
        <w:rPr>
          <w:rFonts w:ascii="ＭＳ 明朝" w:hAnsi="ＭＳ 明朝" w:cs="ＭＳ 明朝"/>
        </w:rPr>
      </w:pPr>
    </w:p>
    <w:p w14:paraId="03195A52" w14:textId="1BD6BF3C" w:rsidR="00632AB3" w:rsidRPr="003026BB" w:rsidRDefault="00632AB3" w:rsidP="006D08E8">
      <w:pPr>
        <w:spacing w:line="360" w:lineRule="auto"/>
        <w:ind w:left="993"/>
        <w:rPr>
          <w:rFonts w:ascii="ＭＳ 明朝" w:hAnsi="ＭＳ 明朝" w:cs="ＭＳ 明朝"/>
          <w:u w:val="single"/>
        </w:rPr>
      </w:pPr>
      <w:r w:rsidRPr="003026BB">
        <w:rPr>
          <w:rFonts w:ascii="ＭＳ 明朝" w:hAnsi="ＭＳ 明朝" w:cs="ＭＳ 明朝" w:hint="eastAsia"/>
          <w:u w:val="single"/>
        </w:rPr>
        <w:t>スタイルガイド</w:t>
      </w:r>
    </w:p>
    <w:p w14:paraId="3697685C" w14:textId="17FB2C3F" w:rsidR="00127A8D" w:rsidRPr="003026BB" w:rsidRDefault="000555E5" w:rsidP="006D08E8">
      <w:pPr>
        <w:spacing w:line="360" w:lineRule="auto"/>
        <w:ind w:left="993"/>
        <w:rPr>
          <w:rFonts w:ascii="ＭＳ 明朝" w:hAnsi="ＭＳ 明朝" w:cs="ＭＳ 明朝"/>
        </w:rPr>
      </w:pPr>
      <w:r w:rsidRPr="003026BB">
        <w:rPr>
          <w:rFonts w:ascii="ＭＳ 明朝" w:hAnsi="ＭＳ 明朝" w:cs="ＭＳ 明朝" w:hint="eastAsia"/>
        </w:rPr>
        <w:t>最後にイノベーションとして導入したものは</w:t>
      </w:r>
      <w:r w:rsidR="00F17664" w:rsidRPr="003026BB">
        <w:rPr>
          <w:rFonts w:ascii="ＭＳ 明朝" w:hAnsi="ＭＳ 明朝" w:cs="ＭＳ 明朝" w:hint="eastAsia"/>
          <w:i/>
        </w:rPr>
        <w:t>Japan Review</w:t>
      </w:r>
      <w:r w:rsidRPr="003026BB">
        <w:rPr>
          <w:rFonts w:ascii="ＭＳ 明朝" w:hAnsi="ＭＳ 明朝" w:cs="ＭＳ 明朝" w:hint="eastAsia"/>
        </w:rPr>
        <w:t>スタイルガイドです。れっきとした欧米の学術雑誌は</w:t>
      </w:r>
      <w:r w:rsidR="00F17664" w:rsidRPr="003026BB">
        <w:rPr>
          <w:rFonts w:ascii="ＭＳ 明朝" w:hAnsi="ＭＳ 明朝" w:cs="ＭＳ 明朝" w:hint="eastAsia"/>
        </w:rPr>
        <w:t>皆</w:t>
      </w:r>
      <w:r w:rsidRPr="003026BB">
        <w:rPr>
          <w:rFonts w:ascii="ＭＳ 明朝" w:hAnsi="ＭＳ 明朝" w:cs="ＭＳ 明朝" w:hint="eastAsia"/>
        </w:rPr>
        <w:t>シ</w:t>
      </w:r>
      <w:r w:rsidR="00127A8D" w:rsidRPr="003026BB">
        <w:rPr>
          <w:rFonts w:ascii="ＭＳ 明朝" w:hAnsi="ＭＳ 明朝" w:cs="ＭＳ 明朝" w:hint="eastAsia"/>
        </w:rPr>
        <w:t>カゴスタイルをベースにしたスタイルガイド、一種の執筆要項ですね、</w:t>
      </w:r>
      <w:r w:rsidRPr="003026BB">
        <w:rPr>
          <w:rFonts w:ascii="ＭＳ 明朝" w:hAnsi="ＭＳ 明朝" w:cs="ＭＳ 明朝" w:hint="eastAsia"/>
        </w:rPr>
        <w:t>それを必ず持っていますが、これまでは</w:t>
      </w:r>
      <w:r w:rsidR="00F17664" w:rsidRPr="003026BB">
        <w:rPr>
          <w:rFonts w:ascii="ＭＳ 明朝" w:hAnsi="ＭＳ 明朝" w:cs="ＭＳ 明朝" w:hint="eastAsia"/>
          <w:i/>
        </w:rPr>
        <w:t>Japan Review</w:t>
      </w:r>
      <w:r w:rsidR="006D08E8" w:rsidRPr="003026BB">
        <w:rPr>
          <w:rFonts w:ascii="ＭＳ 明朝" w:hAnsi="ＭＳ 明朝" w:cs="ＭＳ 明朝" w:hint="eastAsia"/>
        </w:rPr>
        <w:t>は持っていませんでした。</w:t>
      </w:r>
      <w:r w:rsidR="006D08E8" w:rsidRPr="003026BB">
        <w:rPr>
          <w:rStyle w:val="aa"/>
          <w:rFonts w:ascii="Arial" w:hAnsi="Arial" w:cs="Arial"/>
          <w:b w:val="0"/>
          <w:i/>
        </w:rPr>
        <w:t>Monumenta Nipponica</w:t>
      </w:r>
      <w:r w:rsidR="00127A8D" w:rsidRPr="003026BB">
        <w:rPr>
          <w:rFonts w:ascii="ＭＳ 明朝" w:hAnsi="ＭＳ 明朝" w:cs="ＭＳ 明朝" w:hint="eastAsia"/>
        </w:rPr>
        <w:t>という雑誌のスタイルガイドを借用する、という恥ずかしい時代でした。今年</w:t>
      </w:r>
      <w:r w:rsidR="002557E1" w:rsidRPr="003026BB">
        <w:rPr>
          <w:rFonts w:ascii="ＭＳ 明朝" w:hAnsi="ＭＳ 明朝" w:cs="ＭＳ 明朝" w:hint="eastAsia"/>
        </w:rPr>
        <w:t>の4月1日</w:t>
      </w:r>
      <w:r w:rsidRPr="003026BB">
        <w:rPr>
          <w:rFonts w:ascii="ＭＳ 明朝" w:hAnsi="ＭＳ 明朝" w:cs="ＭＳ 明朝" w:hint="eastAsia"/>
        </w:rPr>
        <w:t>からは</w:t>
      </w:r>
      <w:r w:rsidR="002557E1" w:rsidRPr="003026BB">
        <w:rPr>
          <w:rFonts w:ascii="ＭＳ 明朝" w:hAnsi="ＭＳ 明朝" w:cs="ＭＳ 明朝" w:hint="eastAsia"/>
          <w:i/>
        </w:rPr>
        <w:t>Japan Review</w:t>
      </w:r>
      <w:r w:rsidRPr="003026BB">
        <w:rPr>
          <w:rFonts w:ascii="ＭＳ 明朝" w:hAnsi="ＭＳ 明朝" w:cs="ＭＳ 明朝" w:hint="eastAsia"/>
        </w:rPr>
        <w:t>独自のものをサイトにアップして使い始めます。</w:t>
      </w:r>
    </w:p>
    <w:p w14:paraId="22DB6F51" w14:textId="77777777" w:rsidR="00127A8D" w:rsidRPr="003026BB" w:rsidRDefault="00127A8D" w:rsidP="006D08E8">
      <w:pPr>
        <w:spacing w:line="360" w:lineRule="auto"/>
        <w:ind w:left="993"/>
        <w:rPr>
          <w:rFonts w:ascii="ＭＳ 明朝" w:hAnsi="ＭＳ 明朝" w:cs="ＭＳ 明朝"/>
        </w:rPr>
      </w:pPr>
    </w:p>
    <w:p w14:paraId="4879FD4F" w14:textId="698B5F7F" w:rsidR="00645A98" w:rsidRPr="003026BB" w:rsidRDefault="000555E5" w:rsidP="006D08E8">
      <w:pPr>
        <w:spacing w:line="360" w:lineRule="auto"/>
        <w:ind w:left="993"/>
        <w:rPr>
          <w:rFonts w:ascii="ＭＳ 明朝" w:hAnsi="ＭＳ 明朝" w:cs="ＭＳ 明朝"/>
        </w:rPr>
      </w:pPr>
      <w:r w:rsidRPr="003026BB">
        <w:rPr>
          <w:rFonts w:ascii="ＭＳ 明朝" w:hAnsi="ＭＳ 明朝" w:cs="ＭＳ 明朝" w:hint="eastAsia"/>
        </w:rPr>
        <w:t>結論というほどの結論もありませんが、終わりに近づいてまいりました。</w:t>
      </w:r>
    </w:p>
    <w:p w14:paraId="18733193" w14:textId="77777777" w:rsidR="00632AB3" w:rsidRPr="003026BB" w:rsidRDefault="00632AB3" w:rsidP="006D08E8">
      <w:pPr>
        <w:spacing w:line="360" w:lineRule="auto"/>
        <w:ind w:left="993"/>
        <w:rPr>
          <w:rFonts w:ascii="ＭＳ 明朝" w:hAnsi="ＭＳ 明朝" w:cs="ＭＳ 明朝"/>
        </w:rPr>
      </w:pPr>
    </w:p>
    <w:p w14:paraId="0E955AC3" w14:textId="670B1E23" w:rsidR="000555E5" w:rsidRPr="003026BB" w:rsidRDefault="000555E5" w:rsidP="006D08E8">
      <w:pPr>
        <w:spacing w:line="360" w:lineRule="auto"/>
        <w:ind w:left="993"/>
        <w:rPr>
          <w:rFonts w:ascii="ＭＳ 明朝" w:hAnsi="ＭＳ 明朝" w:cs="ＭＳ 明朝"/>
        </w:rPr>
      </w:pPr>
      <w:r w:rsidRPr="003026BB">
        <w:rPr>
          <w:rFonts w:ascii="ＭＳ 明朝" w:hAnsi="ＭＳ 明朝" w:cs="ＭＳ 明朝" w:hint="eastAsia"/>
        </w:rPr>
        <w:t>以上が、</w:t>
      </w:r>
      <w:r w:rsidR="002557E1" w:rsidRPr="003026BB">
        <w:rPr>
          <w:rFonts w:ascii="ＭＳ 明朝" w:hAnsi="ＭＳ 明朝" w:cs="ＭＳ 明朝" w:hint="eastAsia"/>
          <w:i/>
        </w:rPr>
        <w:t>Japan Review</w:t>
      </w:r>
      <w:r w:rsidRPr="003026BB">
        <w:rPr>
          <w:rFonts w:ascii="ＭＳ 明朝" w:hAnsi="ＭＳ 明朝" w:cs="ＭＳ 明朝" w:hint="eastAsia"/>
        </w:rPr>
        <w:t>の脱紀要、</w:t>
      </w:r>
      <w:r w:rsidR="002557E1" w:rsidRPr="003026BB">
        <w:rPr>
          <w:rFonts w:ascii="ＭＳ 明朝" w:hAnsi="ＭＳ 明朝" w:cs="ＭＳ 明朝" w:hint="eastAsia"/>
        </w:rPr>
        <w:t>換言すれば</w:t>
      </w:r>
      <w:r w:rsidRPr="003026BB">
        <w:rPr>
          <w:rFonts w:ascii="ＭＳ 明朝" w:hAnsi="ＭＳ 明朝" w:cs="ＭＳ 明朝" w:hint="eastAsia"/>
        </w:rPr>
        <w:t>知名度の向上、全体の質の向上を目指したイノベーションの数々です。それは言うまでもな</w:t>
      </w:r>
      <w:r w:rsidR="002557E1" w:rsidRPr="003026BB">
        <w:rPr>
          <w:rFonts w:ascii="ＭＳ 明朝" w:hAnsi="ＭＳ 明朝" w:cs="ＭＳ 明朝" w:hint="eastAsia"/>
        </w:rPr>
        <w:t>く</w:t>
      </w:r>
      <w:r w:rsidRPr="003026BB">
        <w:rPr>
          <w:rFonts w:ascii="ＭＳ 明朝" w:hAnsi="ＭＳ 明朝" w:cs="ＭＳ 明朝" w:hint="eastAsia"/>
        </w:rPr>
        <w:t>日文研の応援、とりわけ出版編集室のスタッフの応援がなければとてもできなかったわけです。ただこれをみんな、成功とみなしていいかどうか、大いに疑問に思います。なぜなら投稿原稿がまだまだ集まらないからです。今日のセミナーのテーマに引きつけて言い直すなら、学術情報の国際発信力をどう強化したらよいのか、はっきりわからないままでいるからです。以上です。</w:t>
      </w:r>
    </w:p>
    <w:p w14:paraId="252B44E4" w14:textId="56FB1E1D" w:rsidR="000555E5" w:rsidRPr="003026BB" w:rsidRDefault="000555E5" w:rsidP="000555E5">
      <w:pPr>
        <w:spacing w:line="360" w:lineRule="auto"/>
        <w:ind w:left="1000" w:hangingChars="500" w:hanging="1000"/>
        <w:rPr>
          <w:rFonts w:ascii="ＭＳ 明朝" w:hAnsi="ＭＳ 明朝" w:cs="ＭＳ 明朝"/>
        </w:rPr>
      </w:pPr>
    </w:p>
    <w:p w14:paraId="554660F8" w14:textId="75DDB41C" w:rsidR="005E356B" w:rsidRPr="003026BB" w:rsidRDefault="005E356B" w:rsidP="00FD0F23">
      <w:pPr>
        <w:widowControl/>
        <w:suppressAutoHyphens w:val="0"/>
        <w:rPr>
          <w:rFonts w:ascii="ＭＳ 明朝" w:hAnsi="ＭＳ 明朝" w:cs="ＭＳ 明朝"/>
        </w:rPr>
      </w:pPr>
    </w:p>
    <w:sectPr w:rsidR="005E356B" w:rsidRPr="003026BB">
      <w:headerReference w:type="even" r:id="rId7"/>
      <w:headerReference w:type="default" r:id="rId8"/>
      <w:footerReference w:type="even" r:id="rId9"/>
      <w:footerReference w:type="default" r:id="rId10"/>
      <w:headerReference w:type="first" r:id="rId11"/>
      <w:footerReference w:type="first" r:id="rId12"/>
      <w:pgSz w:w="11906" w:h="16838"/>
      <w:pgMar w:top="1134" w:right="1134" w:bottom="1693" w:left="1134"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28693" w14:textId="77777777" w:rsidR="009F6AF1" w:rsidRDefault="009F6AF1">
      <w:r>
        <w:separator/>
      </w:r>
    </w:p>
  </w:endnote>
  <w:endnote w:type="continuationSeparator" w:id="0">
    <w:p w14:paraId="3D529F4A" w14:textId="77777777" w:rsidR="009F6AF1" w:rsidRDefault="009F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B5115" w14:textId="77777777" w:rsidR="00AD0F39" w:rsidRDefault="00AD0F3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4C674" w14:textId="77777777" w:rsidR="002C6464" w:rsidRDefault="002C6464">
    <w:pPr>
      <w:pStyle w:val="a8"/>
      <w:jc w:val="center"/>
    </w:pPr>
    <w:r>
      <w:fldChar w:fldCharType="begin"/>
    </w:r>
    <w:r>
      <w:instrText xml:space="preserve"> PAGE </w:instrText>
    </w:r>
    <w:r>
      <w:fldChar w:fldCharType="separate"/>
    </w:r>
    <w:r w:rsidR="00616312">
      <w:rPr>
        <w:noProof/>
      </w:rPr>
      <w:t>6</w:t>
    </w:r>
    <w:r>
      <w:fldChar w:fldCharType="end"/>
    </w:r>
  </w:p>
  <w:p w14:paraId="558E2DE0" w14:textId="77777777" w:rsidR="002C6464" w:rsidRDefault="002C6464">
    <w:pPr>
      <w:pStyle w:val="a8"/>
      <w:jc w:val="center"/>
    </w:pPr>
  </w:p>
  <w:p w14:paraId="4A82CD21" w14:textId="77777777" w:rsidR="002C6464" w:rsidRDefault="002C6464">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5E074" w14:textId="77777777" w:rsidR="00AD0F39" w:rsidRDefault="00AD0F3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C5E03" w14:textId="77777777" w:rsidR="009F6AF1" w:rsidRDefault="009F6AF1">
      <w:r>
        <w:separator/>
      </w:r>
    </w:p>
  </w:footnote>
  <w:footnote w:type="continuationSeparator" w:id="0">
    <w:p w14:paraId="71C1C622" w14:textId="77777777" w:rsidR="009F6AF1" w:rsidRDefault="009F6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461B2" w14:textId="77777777" w:rsidR="00AD0F39" w:rsidRDefault="00AD0F3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695E8" w14:textId="77777777" w:rsidR="00AD0F39" w:rsidRDefault="00AD0F3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71AEA" w14:textId="77777777" w:rsidR="00AD0F39" w:rsidRDefault="00AD0F3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compressPunctuationAndJapaneseKana"/>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1C1"/>
    <w:rsid w:val="00006730"/>
    <w:rsid w:val="00007C28"/>
    <w:rsid w:val="00012656"/>
    <w:rsid w:val="00015FDB"/>
    <w:rsid w:val="00022591"/>
    <w:rsid w:val="00024791"/>
    <w:rsid w:val="00035A6A"/>
    <w:rsid w:val="00036973"/>
    <w:rsid w:val="000378FF"/>
    <w:rsid w:val="00040815"/>
    <w:rsid w:val="0004320D"/>
    <w:rsid w:val="00043D4D"/>
    <w:rsid w:val="000459F9"/>
    <w:rsid w:val="00050B49"/>
    <w:rsid w:val="000555E5"/>
    <w:rsid w:val="00056AC5"/>
    <w:rsid w:val="0006568A"/>
    <w:rsid w:val="000662DD"/>
    <w:rsid w:val="00070F3C"/>
    <w:rsid w:val="00074088"/>
    <w:rsid w:val="000748D3"/>
    <w:rsid w:val="00076AA8"/>
    <w:rsid w:val="0007715A"/>
    <w:rsid w:val="00080450"/>
    <w:rsid w:val="00080470"/>
    <w:rsid w:val="0008674C"/>
    <w:rsid w:val="0009190E"/>
    <w:rsid w:val="00093A7B"/>
    <w:rsid w:val="00094A69"/>
    <w:rsid w:val="00096DAD"/>
    <w:rsid w:val="000A64AD"/>
    <w:rsid w:val="000B1542"/>
    <w:rsid w:val="000B33D3"/>
    <w:rsid w:val="000B4F9B"/>
    <w:rsid w:val="000B5B29"/>
    <w:rsid w:val="000C3960"/>
    <w:rsid w:val="000E526F"/>
    <w:rsid w:val="000F25E6"/>
    <w:rsid w:val="000F508F"/>
    <w:rsid w:val="000F6915"/>
    <w:rsid w:val="0010380C"/>
    <w:rsid w:val="001206D5"/>
    <w:rsid w:val="00122B17"/>
    <w:rsid w:val="001233F4"/>
    <w:rsid w:val="00125B36"/>
    <w:rsid w:val="00127A8D"/>
    <w:rsid w:val="00131F30"/>
    <w:rsid w:val="001353FB"/>
    <w:rsid w:val="0013609A"/>
    <w:rsid w:val="00136D1D"/>
    <w:rsid w:val="00140485"/>
    <w:rsid w:val="00141474"/>
    <w:rsid w:val="00141D63"/>
    <w:rsid w:val="00142612"/>
    <w:rsid w:val="00142BB2"/>
    <w:rsid w:val="00143DBF"/>
    <w:rsid w:val="00144208"/>
    <w:rsid w:val="00146373"/>
    <w:rsid w:val="0015352A"/>
    <w:rsid w:val="00163F47"/>
    <w:rsid w:val="00170871"/>
    <w:rsid w:val="00171A48"/>
    <w:rsid w:val="00173528"/>
    <w:rsid w:val="001738DD"/>
    <w:rsid w:val="00174AC1"/>
    <w:rsid w:val="00175DFD"/>
    <w:rsid w:val="0017710E"/>
    <w:rsid w:val="001800D8"/>
    <w:rsid w:val="00181DC3"/>
    <w:rsid w:val="00184948"/>
    <w:rsid w:val="00185E41"/>
    <w:rsid w:val="00190FA0"/>
    <w:rsid w:val="00197074"/>
    <w:rsid w:val="001A06BA"/>
    <w:rsid w:val="001A18C0"/>
    <w:rsid w:val="001B07B8"/>
    <w:rsid w:val="001B286D"/>
    <w:rsid w:val="001B495E"/>
    <w:rsid w:val="001B506B"/>
    <w:rsid w:val="001B5B88"/>
    <w:rsid w:val="001C06B1"/>
    <w:rsid w:val="001C4A25"/>
    <w:rsid w:val="001D26DC"/>
    <w:rsid w:val="001D6538"/>
    <w:rsid w:val="001F69BA"/>
    <w:rsid w:val="001F6B93"/>
    <w:rsid w:val="002012C7"/>
    <w:rsid w:val="00204B1C"/>
    <w:rsid w:val="00205711"/>
    <w:rsid w:val="002062C9"/>
    <w:rsid w:val="002126D1"/>
    <w:rsid w:val="0021429F"/>
    <w:rsid w:val="002223AC"/>
    <w:rsid w:val="00227A8B"/>
    <w:rsid w:val="002334E3"/>
    <w:rsid w:val="00235D69"/>
    <w:rsid w:val="002375C6"/>
    <w:rsid w:val="00237742"/>
    <w:rsid w:val="00242C45"/>
    <w:rsid w:val="00244B8F"/>
    <w:rsid w:val="0024502B"/>
    <w:rsid w:val="002472F6"/>
    <w:rsid w:val="00250A5B"/>
    <w:rsid w:val="002557E1"/>
    <w:rsid w:val="002563E4"/>
    <w:rsid w:val="00261E7A"/>
    <w:rsid w:val="002679DC"/>
    <w:rsid w:val="002701DF"/>
    <w:rsid w:val="00270240"/>
    <w:rsid w:val="00275639"/>
    <w:rsid w:val="00277EB2"/>
    <w:rsid w:val="00282042"/>
    <w:rsid w:val="00283A19"/>
    <w:rsid w:val="00287C60"/>
    <w:rsid w:val="00290219"/>
    <w:rsid w:val="00292CC8"/>
    <w:rsid w:val="0029517F"/>
    <w:rsid w:val="00296DC5"/>
    <w:rsid w:val="002975FD"/>
    <w:rsid w:val="00297A7B"/>
    <w:rsid w:val="00297E1A"/>
    <w:rsid w:val="002A5348"/>
    <w:rsid w:val="002A5F7F"/>
    <w:rsid w:val="002B547D"/>
    <w:rsid w:val="002C07B8"/>
    <w:rsid w:val="002C0979"/>
    <w:rsid w:val="002C6464"/>
    <w:rsid w:val="002C7855"/>
    <w:rsid w:val="002C7B23"/>
    <w:rsid w:val="002D0B58"/>
    <w:rsid w:val="002D3D9B"/>
    <w:rsid w:val="002D5226"/>
    <w:rsid w:val="002D65A3"/>
    <w:rsid w:val="002D6675"/>
    <w:rsid w:val="002D6C95"/>
    <w:rsid w:val="002D796E"/>
    <w:rsid w:val="002F23CF"/>
    <w:rsid w:val="00302192"/>
    <w:rsid w:val="003026BB"/>
    <w:rsid w:val="00305C46"/>
    <w:rsid w:val="00306F72"/>
    <w:rsid w:val="0031025A"/>
    <w:rsid w:val="00310C1F"/>
    <w:rsid w:val="00311675"/>
    <w:rsid w:val="00311FD0"/>
    <w:rsid w:val="00312CC6"/>
    <w:rsid w:val="003130A3"/>
    <w:rsid w:val="00321FFE"/>
    <w:rsid w:val="00323B88"/>
    <w:rsid w:val="00324B20"/>
    <w:rsid w:val="00325D0C"/>
    <w:rsid w:val="00326C1A"/>
    <w:rsid w:val="00330CAA"/>
    <w:rsid w:val="00333EC3"/>
    <w:rsid w:val="00335F1D"/>
    <w:rsid w:val="003360F0"/>
    <w:rsid w:val="003415B9"/>
    <w:rsid w:val="00342CAB"/>
    <w:rsid w:val="003434AA"/>
    <w:rsid w:val="00344A8C"/>
    <w:rsid w:val="0034585D"/>
    <w:rsid w:val="00347B22"/>
    <w:rsid w:val="00353784"/>
    <w:rsid w:val="003618C8"/>
    <w:rsid w:val="003640E7"/>
    <w:rsid w:val="003664CB"/>
    <w:rsid w:val="00380994"/>
    <w:rsid w:val="003812C5"/>
    <w:rsid w:val="003840D8"/>
    <w:rsid w:val="003A2A07"/>
    <w:rsid w:val="003A3704"/>
    <w:rsid w:val="003A3952"/>
    <w:rsid w:val="003B0F2C"/>
    <w:rsid w:val="003B36D4"/>
    <w:rsid w:val="003B5467"/>
    <w:rsid w:val="003C432D"/>
    <w:rsid w:val="003C5528"/>
    <w:rsid w:val="003C7A5D"/>
    <w:rsid w:val="003D0C90"/>
    <w:rsid w:val="003D388B"/>
    <w:rsid w:val="003D4C06"/>
    <w:rsid w:val="003D6AF3"/>
    <w:rsid w:val="003D7447"/>
    <w:rsid w:val="003E0DF5"/>
    <w:rsid w:val="003E61EB"/>
    <w:rsid w:val="003E6D3B"/>
    <w:rsid w:val="003F0B62"/>
    <w:rsid w:val="003F0C4C"/>
    <w:rsid w:val="003F102B"/>
    <w:rsid w:val="003F293D"/>
    <w:rsid w:val="003F41D3"/>
    <w:rsid w:val="003F617B"/>
    <w:rsid w:val="003F634E"/>
    <w:rsid w:val="003F77E5"/>
    <w:rsid w:val="00402712"/>
    <w:rsid w:val="00405073"/>
    <w:rsid w:val="0041066E"/>
    <w:rsid w:val="00411BAD"/>
    <w:rsid w:val="00413AB3"/>
    <w:rsid w:val="0041414C"/>
    <w:rsid w:val="004178B4"/>
    <w:rsid w:val="00417D80"/>
    <w:rsid w:val="004203FE"/>
    <w:rsid w:val="00423C45"/>
    <w:rsid w:val="00425CE9"/>
    <w:rsid w:val="00426C25"/>
    <w:rsid w:val="00430D57"/>
    <w:rsid w:val="00430F3C"/>
    <w:rsid w:val="004335A9"/>
    <w:rsid w:val="004357A7"/>
    <w:rsid w:val="004369CC"/>
    <w:rsid w:val="00436DED"/>
    <w:rsid w:val="00444494"/>
    <w:rsid w:val="00445872"/>
    <w:rsid w:val="00446B23"/>
    <w:rsid w:val="00451DA8"/>
    <w:rsid w:val="0045355F"/>
    <w:rsid w:val="00453908"/>
    <w:rsid w:val="004542E3"/>
    <w:rsid w:val="00465726"/>
    <w:rsid w:val="00465AB9"/>
    <w:rsid w:val="004661E7"/>
    <w:rsid w:val="00477464"/>
    <w:rsid w:val="00477C73"/>
    <w:rsid w:val="00481043"/>
    <w:rsid w:val="00486031"/>
    <w:rsid w:val="00486DF1"/>
    <w:rsid w:val="00493029"/>
    <w:rsid w:val="00497E0F"/>
    <w:rsid w:val="004A30A8"/>
    <w:rsid w:val="004A53D1"/>
    <w:rsid w:val="004A722B"/>
    <w:rsid w:val="004B0FB7"/>
    <w:rsid w:val="004B402B"/>
    <w:rsid w:val="004B40E7"/>
    <w:rsid w:val="004B718B"/>
    <w:rsid w:val="004C1612"/>
    <w:rsid w:val="004C1BBF"/>
    <w:rsid w:val="004C3C8A"/>
    <w:rsid w:val="004C619E"/>
    <w:rsid w:val="004D2EA7"/>
    <w:rsid w:val="004D3466"/>
    <w:rsid w:val="004D6284"/>
    <w:rsid w:val="004D71A5"/>
    <w:rsid w:val="004E0441"/>
    <w:rsid w:val="004F28E8"/>
    <w:rsid w:val="004F6377"/>
    <w:rsid w:val="005006B3"/>
    <w:rsid w:val="0050540E"/>
    <w:rsid w:val="00505740"/>
    <w:rsid w:val="00505CBB"/>
    <w:rsid w:val="00507567"/>
    <w:rsid w:val="00511E43"/>
    <w:rsid w:val="005147E1"/>
    <w:rsid w:val="005256D7"/>
    <w:rsid w:val="00525AB2"/>
    <w:rsid w:val="00527E56"/>
    <w:rsid w:val="0054326C"/>
    <w:rsid w:val="00544732"/>
    <w:rsid w:val="0054479A"/>
    <w:rsid w:val="0054555D"/>
    <w:rsid w:val="00547044"/>
    <w:rsid w:val="00553394"/>
    <w:rsid w:val="005562BC"/>
    <w:rsid w:val="00556316"/>
    <w:rsid w:val="00557087"/>
    <w:rsid w:val="00564FB6"/>
    <w:rsid w:val="005652F0"/>
    <w:rsid w:val="00567A67"/>
    <w:rsid w:val="00570E61"/>
    <w:rsid w:val="0057482A"/>
    <w:rsid w:val="0057565F"/>
    <w:rsid w:val="00582CDA"/>
    <w:rsid w:val="005831A4"/>
    <w:rsid w:val="00583D7D"/>
    <w:rsid w:val="005843CE"/>
    <w:rsid w:val="00584FC8"/>
    <w:rsid w:val="00587F72"/>
    <w:rsid w:val="00592BDB"/>
    <w:rsid w:val="0059550D"/>
    <w:rsid w:val="005A2523"/>
    <w:rsid w:val="005A2D02"/>
    <w:rsid w:val="005A5CA8"/>
    <w:rsid w:val="005C6008"/>
    <w:rsid w:val="005C6CC8"/>
    <w:rsid w:val="005C7B22"/>
    <w:rsid w:val="005E04F2"/>
    <w:rsid w:val="005E356B"/>
    <w:rsid w:val="005E5D03"/>
    <w:rsid w:val="005F1EB1"/>
    <w:rsid w:val="00602476"/>
    <w:rsid w:val="006050C9"/>
    <w:rsid w:val="0061098C"/>
    <w:rsid w:val="006111DD"/>
    <w:rsid w:val="006124BC"/>
    <w:rsid w:val="00612E7D"/>
    <w:rsid w:val="00613AE0"/>
    <w:rsid w:val="00616312"/>
    <w:rsid w:val="00620A1C"/>
    <w:rsid w:val="00621D06"/>
    <w:rsid w:val="00627054"/>
    <w:rsid w:val="006272CC"/>
    <w:rsid w:val="0063099A"/>
    <w:rsid w:val="00632899"/>
    <w:rsid w:val="00632A2D"/>
    <w:rsid w:val="00632AB3"/>
    <w:rsid w:val="00633D28"/>
    <w:rsid w:val="00637FA8"/>
    <w:rsid w:val="00640CD8"/>
    <w:rsid w:val="00641EBE"/>
    <w:rsid w:val="0064477B"/>
    <w:rsid w:val="00645A98"/>
    <w:rsid w:val="006467FB"/>
    <w:rsid w:val="00651116"/>
    <w:rsid w:val="00653533"/>
    <w:rsid w:val="00653ADC"/>
    <w:rsid w:val="00661E68"/>
    <w:rsid w:val="00663832"/>
    <w:rsid w:val="00671561"/>
    <w:rsid w:val="0067471F"/>
    <w:rsid w:val="00677FB3"/>
    <w:rsid w:val="00681C38"/>
    <w:rsid w:val="0068493D"/>
    <w:rsid w:val="00692853"/>
    <w:rsid w:val="00693648"/>
    <w:rsid w:val="00693DCE"/>
    <w:rsid w:val="006945B4"/>
    <w:rsid w:val="006A7957"/>
    <w:rsid w:val="006B56E2"/>
    <w:rsid w:val="006B5D0F"/>
    <w:rsid w:val="006B7140"/>
    <w:rsid w:val="006C001F"/>
    <w:rsid w:val="006C47D7"/>
    <w:rsid w:val="006D08E8"/>
    <w:rsid w:val="006D1CFA"/>
    <w:rsid w:val="006D3EEE"/>
    <w:rsid w:val="006D56A6"/>
    <w:rsid w:val="006D78A8"/>
    <w:rsid w:val="006E1975"/>
    <w:rsid w:val="006E470D"/>
    <w:rsid w:val="006E4E54"/>
    <w:rsid w:val="006E635D"/>
    <w:rsid w:val="006E6FFB"/>
    <w:rsid w:val="006E71C8"/>
    <w:rsid w:val="006F10D8"/>
    <w:rsid w:val="006F5F02"/>
    <w:rsid w:val="006F7802"/>
    <w:rsid w:val="007031B1"/>
    <w:rsid w:val="007035DD"/>
    <w:rsid w:val="007051F9"/>
    <w:rsid w:val="007110D4"/>
    <w:rsid w:val="007120F9"/>
    <w:rsid w:val="007142FD"/>
    <w:rsid w:val="00724794"/>
    <w:rsid w:val="0073130A"/>
    <w:rsid w:val="0073541E"/>
    <w:rsid w:val="00740A74"/>
    <w:rsid w:val="00741F92"/>
    <w:rsid w:val="00744062"/>
    <w:rsid w:val="00744B15"/>
    <w:rsid w:val="00752DC4"/>
    <w:rsid w:val="00753685"/>
    <w:rsid w:val="00753844"/>
    <w:rsid w:val="0075798B"/>
    <w:rsid w:val="00760355"/>
    <w:rsid w:val="0076072C"/>
    <w:rsid w:val="007636EA"/>
    <w:rsid w:val="0077115B"/>
    <w:rsid w:val="00790AFF"/>
    <w:rsid w:val="00792778"/>
    <w:rsid w:val="00793E4C"/>
    <w:rsid w:val="00794149"/>
    <w:rsid w:val="00794E96"/>
    <w:rsid w:val="00797138"/>
    <w:rsid w:val="007A2BA0"/>
    <w:rsid w:val="007A5632"/>
    <w:rsid w:val="007A5902"/>
    <w:rsid w:val="007A723F"/>
    <w:rsid w:val="007B31A2"/>
    <w:rsid w:val="007B3C48"/>
    <w:rsid w:val="007B6576"/>
    <w:rsid w:val="007C065B"/>
    <w:rsid w:val="007C30BC"/>
    <w:rsid w:val="007D1DCA"/>
    <w:rsid w:val="007D21FF"/>
    <w:rsid w:val="007D574E"/>
    <w:rsid w:val="007D5B44"/>
    <w:rsid w:val="007E0224"/>
    <w:rsid w:val="007E0C69"/>
    <w:rsid w:val="007E22CC"/>
    <w:rsid w:val="007E3F9A"/>
    <w:rsid w:val="007E46A8"/>
    <w:rsid w:val="007F3813"/>
    <w:rsid w:val="007F5902"/>
    <w:rsid w:val="008048F2"/>
    <w:rsid w:val="0080569B"/>
    <w:rsid w:val="00806864"/>
    <w:rsid w:val="0081107E"/>
    <w:rsid w:val="00816B97"/>
    <w:rsid w:val="00816F40"/>
    <w:rsid w:val="00820C80"/>
    <w:rsid w:val="00820EEB"/>
    <w:rsid w:val="00824A61"/>
    <w:rsid w:val="008259DC"/>
    <w:rsid w:val="0082691B"/>
    <w:rsid w:val="008274F3"/>
    <w:rsid w:val="00835016"/>
    <w:rsid w:val="00836956"/>
    <w:rsid w:val="00840563"/>
    <w:rsid w:val="00841177"/>
    <w:rsid w:val="00841680"/>
    <w:rsid w:val="00843C1B"/>
    <w:rsid w:val="00845A5E"/>
    <w:rsid w:val="008522A2"/>
    <w:rsid w:val="00855B74"/>
    <w:rsid w:val="008561C2"/>
    <w:rsid w:val="00857676"/>
    <w:rsid w:val="00857AA2"/>
    <w:rsid w:val="00862F59"/>
    <w:rsid w:val="00867B36"/>
    <w:rsid w:val="008700AD"/>
    <w:rsid w:val="0087033B"/>
    <w:rsid w:val="00871562"/>
    <w:rsid w:val="00872C2B"/>
    <w:rsid w:val="008768C8"/>
    <w:rsid w:val="0088252F"/>
    <w:rsid w:val="0088411A"/>
    <w:rsid w:val="008862A2"/>
    <w:rsid w:val="00886D73"/>
    <w:rsid w:val="00890066"/>
    <w:rsid w:val="00893A4B"/>
    <w:rsid w:val="008A2F82"/>
    <w:rsid w:val="008A6BE7"/>
    <w:rsid w:val="008A7A05"/>
    <w:rsid w:val="008B21B3"/>
    <w:rsid w:val="008B2F71"/>
    <w:rsid w:val="008B41AF"/>
    <w:rsid w:val="008B45BE"/>
    <w:rsid w:val="008B4629"/>
    <w:rsid w:val="008C4F0E"/>
    <w:rsid w:val="008C77EC"/>
    <w:rsid w:val="008D0A1E"/>
    <w:rsid w:val="008D0C9C"/>
    <w:rsid w:val="008D1934"/>
    <w:rsid w:val="008D4773"/>
    <w:rsid w:val="008D6830"/>
    <w:rsid w:val="008D7D2A"/>
    <w:rsid w:val="008E0A4F"/>
    <w:rsid w:val="008E33A7"/>
    <w:rsid w:val="008E50E4"/>
    <w:rsid w:val="008F31B8"/>
    <w:rsid w:val="00903258"/>
    <w:rsid w:val="009069C2"/>
    <w:rsid w:val="00912A96"/>
    <w:rsid w:val="00921187"/>
    <w:rsid w:val="00924694"/>
    <w:rsid w:val="0092703D"/>
    <w:rsid w:val="009302E0"/>
    <w:rsid w:val="0093277C"/>
    <w:rsid w:val="00932FC9"/>
    <w:rsid w:val="00934BE9"/>
    <w:rsid w:val="009369C1"/>
    <w:rsid w:val="00936DDD"/>
    <w:rsid w:val="00941C12"/>
    <w:rsid w:val="009437E3"/>
    <w:rsid w:val="00944CFB"/>
    <w:rsid w:val="009514FE"/>
    <w:rsid w:val="00951990"/>
    <w:rsid w:val="0095422E"/>
    <w:rsid w:val="00960374"/>
    <w:rsid w:val="00961EDE"/>
    <w:rsid w:val="00964D16"/>
    <w:rsid w:val="0097101F"/>
    <w:rsid w:val="00971329"/>
    <w:rsid w:val="00971C6A"/>
    <w:rsid w:val="009755AD"/>
    <w:rsid w:val="00976B88"/>
    <w:rsid w:val="00976C04"/>
    <w:rsid w:val="009825AD"/>
    <w:rsid w:val="0099742A"/>
    <w:rsid w:val="009A0716"/>
    <w:rsid w:val="009A1425"/>
    <w:rsid w:val="009A2397"/>
    <w:rsid w:val="009A26D3"/>
    <w:rsid w:val="009A5F3B"/>
    <w:rsid w:val="009A787D"/>
    <w:rsid w:val="009A7DC3"/>
    <w:rsid w:val="009B204D"/>
    <w:rsid w:val="009B4F66"/>
    <w:rsid w:val="009B6EBF"/>
    <w:rsid w:val="009C094D"/>
    <w:rsid w:val="009C15B9"/>
    <w:rsid w:val="009C4818"/>
    <w:rsid w:val="009C4885"/>
    <w:rsid w:val="009C589A"/>
    <w:rsid w:val="009C5D8A"/>
    <w:rsid w:val="009D0856"/>
    <w:rsid w:val="009D4F5F"/>
    <w:rsid w:val="009E1445"/>
    <w:rsid w:val="009E2F97"/>
    <w:rsid w:val="009E555E"/>
    <w:rsid w:val="009E6384"/>
    <w:rsid w:val="009E780C"/>
    <w:rsid w:val="009F1774"/>
    <w:rsid w:val="009F1FF1"/>
    <w:rsid w:val="009F35CE"/>
    <w:rsid w:val="009F389B"/>
    <w:rsid w:val="009F55EF"/>
    <w:rsid w:val="009F64CE"/>
    <w:rsid w:val="009F67D5"/>
    <w:rsid w:val="009F6AF1"/>
    <w:rsid w:val="00A01E6C"/>
    <w:rsid w:val="00A0546C"/>
    <w:rsid w:val="00A066BC"/>
    <w:rsid w:val="00A111C1"/>
    <w:rsid w:val="00A13D5C"/>
    <w:rsid w:val="00A1542E"/>
    <w:rsid w:val="00A165C9"/>
    <w:rsid w:val="00A2739C"/>
    <w:rsid w:val="00A277C7"/>
    <w:rsid w:val="00A3604E"/>
    <w:rsid w:val="00A37779"/>
    <w:rsid w:val="00A42339"/>
    <w:rsid w:val="00A543B7"/>
    <w:rsid w:val="00A551F5"/>
    <w:rsid w:val="00A55BA1"/>
    <w:rsid w:val="00A609C7"/>
    <w:rsid w:val="00A63712"/>
    <w:rsid w:val="00A67069"/>
    <w:rsid w:val="00A736C3"/>
    <w:rsid w:val="00A81E74"/>
    <w:rsid w:val="00A90AB5"/>
    <w:rsid w:val="00A919B6"/>
    <w:rsid w:val="00A951DF"/>
    <w:rsid w:val="00AA0443"/>
    <w:rsid w:val="00AA5AA0"/>
    <w:rsid w:val="00AA63E6"/>
    <w:rsid w:val="00AA6852"/>
    <w:rsid w:val="00AB2B9B"/>
    <w:rsid w:val="00AB5527"/>
    <w:rsid w:val="00AC3305"/>
    <w:rsid w:val="00AC72CD"/>
    <w:rsid w:val="00AD0F39"/>
    <w:rsid w:val="00AD2B6C"/>
    <w:rsid w:val="00AD2FB8"/>
    <w:rsid w:val="00AD43FF"/>
    <w:rsid w:val="00AE17DC"/>
    <w:rsid w:val="00AE4253"/>
    <w:rsid w:val="00AE53B3"/>
    <w:rsid w:val="00AF0A94"/>
    <w:rsid w:val="00AF1577"/>
    <w:rsid w:val="00AF1872"/>
    <w:rsid w:val="00AF250B"/>
    <w:rsid w:val="00AF40F5"/>
    <w:rsid w:val="00AF63DA"/>
    <w:rsid w:val="00B05B87"/>
    <w:rsid w:val="00B070ED"/>
    <w:rsid w:val="00B07560"/>
    <w:rsid w:val="00B151B3"/>
    <w:rsid w:val="00B164A3"/>
    <w:rsid w:val="00B2343A"/>
    <w:rsid w:val="00B23E37"/>
    <w:rsid w:val="00B32AC7"/>
    <w:rsid w:val="00B32E00"/>
    <w:rsid w:val="00B3419E"/>
    <w:rsid w:val="00B34356"/>
    <w:rsid w:val="00B34494"/>
    <w:rsid w:val="00B36A31"/>
    <w:rsid w:val="00B40917"/>
    <w:rsid w:val="00B42144"/>
    <w:rsid w:val="00B43FB9"/>
    <w:rsid w:val="00B46BBB"/>
    <w:rsid w:val="00B47B00"/>
    <w:rsid w:val="00B522EF"/>
    <w:rsid w:val="00B52BFC"/>
    <w:rsid w:val="00B57189"/>
    <w:rsid w:val="00B60EAA"/>
    <w:rsid w:val="00B64286"/>
    <w:rsid w:val="00B6639A"/>
    <w:rsid w:val="00B676F3"/>
    <w:rsid w:val="00B70D0C"/>
    <w:rsid w:val="00B7454C"/>
    <w:rsid w:val="00B75EC2"/>
    <w:rsid w:val="00B771DE"/>
    <w:rsid w:val="00B833BD"/>
    <w:rsid w:val="00B838C2"/>
    <w:rsid w:val="00B902A3"/>
    <w:rsid w:val="00B91EB0"/>
    <w:rsid w:val="00B924E8"/>
    <w:rsid w:val="00B92700"/>
    <w:rsid w:val="00B94ED3"/>
    <w:rsid w:val="00BA11CE"/>
    <w:rsid w:val="00BA1C44"/>
    <w:rsid w:val="00BA279B"/>
    <w:rsid w:val="00BA2DC9"/>
    <w:rsid w:val="00BA3B49"/>
    <w:rsid w:val="00BA6191"/>
    <w:rsid w:val="00BA6D4B"/>
    <w:rsid w:val="00BA6FE3"/>
    <w:rsid w:val="00BA7EAF"/>
    <w:rsid w:val="00BB17FF"/>
    <w:rsid w:val="00BB5612"/>
    <w:rsid w:val="00BB5D6D"/>
    <w:rsid w:val="00BB63D9"/>
    <w:rsid w:val="00BB6FF3"/>
    <w:rsid w:val="00BC060A"/>
    <w:rsid w:val="00BC137C"/>
    <w:rsid w:val="00BC21D5"/>
    <w:rsid w:val="00BC25DC"/>
    <w:rsid w:val="00BC3FC0"/>
    <w:rsid w:val="00BC4DB1"/>
    <w:rsid w:val="00BE04E0"/>
    <w:rsid w:val="00BE72BC"/>
    <w:rsid w:val="00BF25B3"/>
    <w:rsid w:val="00BF5395"/>
    <w:rsid w:val="00C01A57"/>
    <w:rsid w:val="00C062B8"/>
    <w:rsid w:val="00C074D5"/>
    <w:rsid w:val="00C10E66"/>
    <w:rsid w:val="00C134AD"/>
    <w:rsid w:val="00C13FDF"/>
    <w:rsid w:val="00C211EA"/>
    <w:rsid w:val="00C23D4F"/>
    <w:rsid w:val="00C25935"/>
    <w:rsid w:val="00C32FE1"/>
    <w:rsid w:val="00C34AE9"/>
    <w:rsid w:val="00C355CC"/>
    <w:rsid w:val="00C4010F"/>
    <w:rsid w:val="00C40852"/>
    <w:rsid w:val="00C418CF"/>
    <w:rsid w:val="00C61044"/>
    <w:rsid w:val="00C671AF"/>
    <w:rsid w:val="00C67793"/>
    <w:rsid w:val="00C67ABD"/>
    <w:rsid w:val="00C71E42"/>
    <w:rsid w:val="00C7436E"/>
    <w:rsid w:val="00C806AF"/>
    <w:rsid w:val="00C81663"/>
    <w:rsid w:val="00C85AC3"/>
    <w:rsid w:val="00C8671B"/>
    <w:rsid w:val="00C86800"/>
    <w:rsid w:val="00C91E20"/>
    <w:rsid w:val="00C92F3B"/>
    <w:rsid w:val="00C9332C"/>
    <w:rsid w:val="00CA09D3"/>
    <w:rsid w:val="00CA3602"/>
    <w:rsid w:val="00CA50CF"/>
    <w:rsid w:val="00CA6336"/>
    <w:rsid w:val="00CA69C3"/>
    <w:rsid w:val="00CA7A43"/>
    <w:rsid w:val="00CB0268"/>
    <w:rsid w:val="00CB4991"/>
    <w:rsid w:val="00CB5FD1"/>
    <w:rsid w:val="00CB68D5"/>
    <w:rsid w:val="00CB7007"/>
    <w:rsid w:val="00CC1738"/>
    <w:rsid w:val="00CC250C"/>
    <w:rsid w:val="00CC7923"/>
    <w:rsid w:val="00CD4847"/>
    <w:rsid w:val="00CD59AE"/>
    <w:rsid w:val="00CD6F42"/>
    <w:rsid w:val="00CE1C74"/>
    <w:rsid w:val="00CE1DC4"/>
    <w:rsid w:val="00CE5F3C"/>
    <w:rsid w:val="00CF008A"/>
    <w:rsid w:val="00CF0643"/>
    <w:rsid w:val="00CF4D13"/>
    <w:rsid w:val="00CF59D3"/>
    <w:rsid w:val="00CF655B"/>
    <w:rsid w:val="00D02537"/>
    <w:rsid w:val="00D04967"/>
    <w:rsid w:val="00D05339"/>
    <w:rsid w:val="00D05C65"/>
    <w:rsid w:val="00D066C5"/>
    <w:rsid w:val="00D06B86"/>
    <w:rsid w:val="00D10564"/>
    <w:rsid w:val="00D16B88"/>
    <w:rsid w:val="00D21D08"/>
    <w:rsid w:val="00D2365D"/>
    <w:rsid w:val="00D23C81"/>
    <w:rsid w:val="00D256AB"/>
    <w:rsid w:val="00D26437"/>
    <w:rsid w:val="00D27B0F"/>
    <w:rsid w:val="00D3104C"/>
    <w:rsid w:val="00D31D75"/>
    <w:rsid w:val="00D323E5"/>
    <w:rsid w:val="00D44A99"/>
    <w:rsid w:val="00D44DE8"/>
    <w:rsid w:val="00D45FED"/>
    <w:rsid w:val="00D47D26"/>
    <w:rsid w:val="00D47FE9"/>
    <w:rsid w:val="00D520A7"/>
    <w:rsid w:val="00D55894"/>
    <w:rsid w:val="00D6284C"/>
    <w:rsid w:val="00D63591"/>
    <w:rsid w:val="00D642D4"/>
    <w:rsid w:val="00D64342"/>
    <w:rsid w:val="00D70227"/>
    <w:rsid w:val="00D7272E"/>
    <w:rsid w:val="00D8040B"/>
    <w:rsid w:val="00D85E03"/>
    <w:rsid w:val="00D87ABE"/>
    <w:rsid w:val="00D94082"/>
    <w:rsid w:val="00DA0B07"/>
    <w:rsid w:val="00DA60B8"/>
    <w:rsid w:val="00DA729A"/>
    <w:rsid w:val="00DB37B7"/>
    <w:rsid w:val="00DB4DAE"/>
    <w:rsid w:val="00DC3B17"/>
    <w:rsid w:val="00DC70CA"/>
    <w:rsid w:val="00DD5E1B"/>
    <w:rsid w:val="00DE0751"/>
    <w:rsid w:val="00DE0B22"/>
    <w:rsid w:val="00DE6124"/>
    <w:rsid w:val="00DE761C"/>
    <w:rsid w:val="00DF2362"/>
    <w:rsid w:val="00DF2A6B"/>
    <w:rsid w:val="00DF34CE"/>
    <w:rsid w:val="00DF47B8"/>
    <w:rsid w:val="00DF5816"/>
    <w:rsid w:val="00DF76E0"/>
    <w:rsid w:val="00DF7C33"/>
    <w:rsid w:val="00E03E80"/>
    <w:rsid w:val="00E11A4D"/>
    <w:rsid w:val="00E26BAB"/>
    <w:rsid w:val="00E33D34"/>
    <w:rsid w:val="00E352BF"/>
    <w:rsid w:val="00E35437"/>
    <w:rsid w:val="00E4030D"/>
    <w:rsid w:val="00E40B25"/>
    <w:rsid w:val="00E41CC2"/>
    <w:rsid w:val="00E45D4E"/>
    <w:rsid w:val="00E47166"/>
    <w:rsid w:val="00E7241E"/>
    <w:rsid w:val="00E738EF"/>
    <w:rsid w:val="00E80C80"/>
    <w:rsid w:val="00E852CD"/>
    <w:rsid w:val="00E86E55"/>
    <w:rsid w:val="00E90B62"/>
    <w:rsid w:val="00E918F8"/>
    <w:rsid w:val="00E942CD"/>
    <w:rsid w:val="00E964D4"/>
    <w:rsid w:val="00E96E8B"/>
    <w:rsid w:val="00EB3E6C"/>
    <w:rsid w:val="00EB404F"/>
    <w:rsid w:val="00EB6798"/>
    <w:rsid w:val="00EC09E8"/>
    <w:rsid w:val="00EC2DE7"/>
    <w:rsid w:val="00EC5EBE"/>
    <w:rsid w:val="00ED2571"/>
    <w:rsid w:val="00ED3889"/>
    <w:rsid w:val="00ED4D16"/>
    <w:rsid w:val="00ED4FF9"/>
    <w:rsid w:val="00ED70A4"/>
    <w:rsid w:val="00ED7A0E"/>
    <w:rsid w:val="00EE1E0D"/>
    <w:rsid w:val="00EE272F"/>
    <w:rsid w:val="00EE35DB"/>
    <w:rsid w:val="00EE40E6"/>
    <w:rsid w:val="00EF12E3"/>
    <w:rsid w:val="00EF2293"/>
    <w:rsid w:val="00EF3320"/>
    <w:rsid w:val="00EF6481"/>
    <w:rsid w:val="00EF6EC5"/>
    <w:rsid w:val="00F0173C"/>
    <w:rsid w:val="00F05C3F"/>
    <w:rsid w:val="00F12E0E"/>
    <w:rsid w:val="00F15C2A"/>
    <w:rsid w:val="00F17664"/>
    <w:rsid w:val="00F26E69"/>
    <w:rsid w:val="00F27AA5"/>
    <w:rsid w:val="00F27CF0"/>
    <w:rsid w:val="00F30C03"/>
    <w:rsid w:val="00F35585"/>
    <w:rsid w:val="00F41EA4"/>
    <w:rsid w:val="00F44BAF"/>
    <w:rsid w:val="00F46B21"/>
    <w:rsid w:val="00F47527"/>
    <w:rsid w:val="00F51224"/>
    <w:rsid w:val="00F51B05"/>
    <w:rsid w:val="00F527BE"/>
    <w:rsid w:val="00F527F9"/>
    <w:rsid w:val="00F53A12"/>
    <w:rsid w:val="00F53C11"/>
    <w:rsid w:val="00F5796E"/>
    <w:rsid w:val="00F63AB1"/>
    <w:rsid w:val="00F6701C"/>
    <w:rsid w:val="00F679A8"/>
    <w:rsid w:val="00F74D29"/>
    <w:rsid w:val="00F75D92"/>
    <w:rsid w:val="00F80AEE"/>
    <w:rsid w:val="00F83181"/>
    <w:rsid w:val="00FA0904"/>
    <w:rsid w:val="00FA247E"/>
    <w:rsid w:val="00FA35F2"/>
    <w:rsid w:val="00FA4170"/>
    <w:rsid w:val="00FB00F0"/>
    <w:rsid w:val="00FB014A"/>
    <w:rsid w:val="00FB0617"/>
    <w:rsid w:val="00FB3B20"/>
    <w:rsid w:val="00FB4089"/>
    <w:rsid w:val="00FB5BE2"/>
    <w:rsid w:val="00FB63D4"/>
    <w:rsid w:val="00FB6D05"/>
    <w:rsid w:val="00FB7900"/>
    <w:rsid w:val="00FB7A70"/>
    <w:rsid w:val="00FB7D1B"/>
    <w:rsid w:val="00FC2B0B"/>
    <w:rsid w:val="00FC4D4D"/>
    <w:rsid w:val="00FC4FB8"/>
    <w:rsid w:val="00FD0F23"/>
    <w:rsid w:val="00FD5A62"/>
    <w:rsid w:val="00FD5B99"/>
    <w:rsid w:val="00FD5EE4"/>
    <w:rsid w:val="00FE2038"/>
    <w:rsid w:val="00FF57C8"/>
    <w:rsid w:val="00FF6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oNotEmbedSmartTags/>
  <w:decimalSymbol w:val="."/>
  <w:listSeparator w:val=","/>
  <w14:docId w14:val="2D3D34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style>
  <w:style w:type="paragraph" w:styleId="a4">
    <w:name w:val="Body Text"/>
    <w:basedOn w:val="a"/>
    <w:pPr>
      <w:spacing w:after="120"/>
    </w:pPr>
  </w:style>
  <w:style w:type="paragraph" w:styleId="a5">
    <w:name w:val="List"/>
    <w:basedOn w:val="a4"/>
    <w:rPr>
      <w:rFonts w:cs="Lucida Sans"/>
    </w:rPr>
  </w:style>
  <w:style w:type="paragraph" w:styleId="a6">
    <w:name w:val="caption"/>
    <w:basedOn w:val="a"/>
    <w:qFormat/>
    <w:pPr>
      <w:suppressLineNumbers/>
      <w:spacing w:before="120" w:after="120"/>
    </w:pPr>
  </w:style>
  <w:style w:type="paragraph" w:customStyle="1" w:styleId="a7">
    <w:name w:val="索引"/>
    <w:basedOn w:val="a"/>
    <w:pPr>
      <w:suppressLineNumbers/>
    </w:pPr>
    <w:rPr>
      <w:rFonts w:cs="Lucida Sans"/>
    </w:rPr>
  </w:style>
  <w:style w:type="paragraph" w:styleId="a8">
    <w:name w:val="footer"/>
    <w:basedOn w:val="a"/>
    <w:pPr>
      <w:suppressLineNumbers/>
      <w:tabs>
        <w:tab w:val="center" w:pos="4819"/>
        <w:tab w:val="right" w:pos="9638"/>
      </w:tabs>
    </w:pPr>
  </w:style>
  <w:style w:type="paragraph" w:styleId="a9">
    <w:name w:val="header"/>
    <w:basedOn w:val="a"/>
    <w:pPr>
      <w:suppressLineNumbers/>
      <w:tabs>
        <w:tab w:val="center" w:pos="4819"/>
        <w:tab w:val="right" w:pos="9638"/>
      </w:tabs>
    </w:pPr>
  </w:style>
  <w:style w:type="character" w:styleId="aa">
    <w:name w:val="Emphasis"/>
    <w:basedOn w:val="a0"/>
    <w:uiPriority w:val="20"/>
    <w:qFormat/>
    <w:rsid w:val="00CA69C3"/>
    <w:rPr>
      <w:b/>
      <w:bCs/>
      <w:i w:val="0"/>
      <w:iCs w:val="0"/>
    </w:rPr>
  </w:style>
  <w:style w:type="character" w:customStyle="1" w:styleId="st1">
    <w:name w:val="st1"/>
    <w:basedOn w:val="a0"/>
    <w:rsid w:val="00CA69C3"/>
  </w:style>
  <w:style w:type="character" w:styleId="ab">
    <w:name w:val="Hyperlink"/>
    <w:basedOn w:val="a0"/>
    <w:uiPriority w:val="99"/>
    <w:semiHidden/>
    <w:unhideWhenUsed/>
    <w:rsid w:val="00557087"/>
    <w:rPr>
      <w:strike w:val="0"/>
      <w:dstrike w:val="0"/>
      <w:color w:val="B30707"/>
      <w:u w:val="none"/>
      <w:effect w:val="none"/>
    </w:rPr>
  </w:style>
  <w:style w:type="paragraph" w:styleId="ac">
    <w:name w:val="Title"/>
    <w:basedOn w:val="a"/>
    <w:next w:val="a"/>
    <w:link w:val="ad"/>
    <w:uiPriority w:val="10"/>
    <w:qFormat/>
    <w:rsid w:val="00FD0F23"/>
    <w:pPr>
      <w:contextualSpacing/>
    </w:pPr>
    <w:rPr>
      <w:rFonts w:asciiTheme="majorHAnsi" w:eastAsiaTheme="majorEastAsia" w:hAnsiTheme="majorHAnsi" w:cstheme="majorBidi"/>
      <w:spacing w:val="-10"/>
      <w:kern w:val="28"/>
      <w:sz w:val="56"/>
      <w:szCs w:val="56"/>
    </w:rPr>
  </w:style>
  <w:style w:type="character" w:customStyle="1" w:styleId="ad">
    <w:name w:val="表題 (文字)"/>
    <w:basedOn w:val="a0"/>
    <w:link w:val="ac"/>
    <w:uiPriority w:val="10"/>
    <w:rsid w:val="00FD0F23"/>
    <w:rPr>
      <w:rFonts w:asciiTheme="majorHAnsi" w:eastAsiaTheme="majorEastAsia" w:hAnsiTheme="majorHAnsi" w:cstheme="majorBidi"/>
      <w:spacing w:val="-10"/>
      <w:kern w:val="28"/>
      <w:sz w:val="56"/>
      <w:szCs w:val="56"/>
    </w:rPr>
  </w:style>
  <w:style w:type="paragraph" w:styleId="ae">
    <w:name w:val="Balloon Text"/>
    <w:basedOn w:val="a"/>
    <w:link w:val="af"/>
    <w:uiPriority w:val="99"/>
    <w:semiHidden/>
    <w:unhideWhenUsed/>
    <w:rsid w:val="004178B4"/>
    <w:rPr>
      <w:rFonts w:ascii="ＭＳ 明朝"/>
      <w:sz w:val="18"/>
      <w:szCs w:val="18"/>
    </w:rPr>
  </w:style>
  <w:style w:type="character" w:customStyle="1" w:styleId="af">
    <w:name w:val="吹き出し (文字)"/>
    <w:basedOn w:val="a0"/>
    <w:link w:val="ae"/>
    <w:uiPriority w:val="99"/>
    <w:semiHidden/>
    <w:rsid w:val="004178B4"/>
    <w:rPr>
      <w:rFonts w:asci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A8070-6107-43B5-ABDD-F08359254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967</Words>
  <Characters>5518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2018-05-16T02:28:00Z</dcterms:created>
  <dcterms:modified xsi:type="dcterms:W3CDTF">2018-05-16T02:33:00Z</dcterms:modified>
</cp:coreProperties>
</file>